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AADA" w14:textId="77777777" w:rsidR="00B36152" w:rsidRPr="004C5C11" w:rsidRDefault="00B36152" w:rsidP="00EB2362">
      <w:pPr>
        <w:tabs>
          <w:tab w:val="left" w:pos="990"/>
        </w:tabs>
        <w:spacing w:after="0"/>
        <w:jc w:val="center"/>
        <w:rPr>
          <w:rFonts w:ascii="Arial" w:hAnsi="Arial" w:cs="Arial"/>
          <w:sz w:val="24"/>
          <w:szCs w:val="24"/>
          <w:lang w:val="en-US"/>
        </w:rPr>
      </w:pPr>
    </w:p>
    <w:p w14:paraId="010AD1D1" w14:textId="19502311" w:rsidR="00964595" w:rsidRDefault="0015565A" w:rsidP="00EB2362">
      <w:pPr>
        <w:tabs>
          <w:tab w:val="left" w:pos="990"/>
        </w:tabs>
        <w:spacing w:after="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15565A">
        <w:rPr>
          <w:rFonts w:ascii="Arial" w:hAnsi="Arial" w:cs="Arial"/>
          <w:b/>
          <w:bCs/>
          <w:color w:val="002060"/>
          <w:sz w:val="24"/>
          <w:szCs w:val="24"/>
        </w:rPr>
        <w:t>ПРОГРАММА ВНЕШНЕЙ КОМПЛЕКСНОЙ ОЦЕНКИ (АККРЕДИТАЦИИ)</w:t>
      </w:r>
    </w:p>
    <w:p w14:paraId="325DF53B" w14:textId="77777777" w:rsidR="0015565A" w:rsidRPr="00A04599" w:rsidRDefault="0015565A" w:rsidP="00EB2362">
      <w:pPr>
        <w:tabs>
          <w:tab w:val="left" w:pos="990"/>
        </w:tabs>
        <w:spacing w:after="0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0F47E8AC" w14:textId="77CB205B" w:rsidR="00EB2362" w:rsidRPr="002D0BC6" w:rsidRDefault="009D1586" w:rsidP="00964595">
      <w:pPr>
        <w:tabs>
          <w:tab w:val="left" w:pos="990"/>
        </w:tabs>
        <w:spacing w:after="0"/>
        <w:rPr>
          <w:rFonts w:ascii="Arial" w:hAnsi="Arial" w:cs="Arial"/>
          <w:sz w:val="24"/>
          <w:szCs w:val="24"/>
        </w:rPr>
      </w:pPr>
      <w:r w:rsidRPr="003A1BDF">
        <w:rPr>
          <w:rFonts w:ascii="Arial" w:hAnsi="Arial" w:cs="Arial"/>
          <w:b/>
          <w:bCs/>
          <w:sz w:val="24"/>
          <w:szCs w:val="24"/>
        </w:rPr>
        <w:t xml:space="preserve">Наименование медицинской </w:t>
      </w:r>
      <w:proofErr w:type="gramStart"/>
      <w:r w:rsidRPr="003A1BDF">
        <w:rPr>
          <w:rFonts w:ascii="Arial" w:hAnsi="Arial" w:cs="Arial"/>
          <w:b/>
          <w:bCs/>
          <w:sz w:val="24"/>
          <w:szCs w:val="24"/>
        </w:rPr>
        <w:t>организаций</w:t>
      </w:r>
      <w:r w:rsidRPr="002D0BC6">
        <w:rPr>
          <w:rFonts w:ascii="Arial" w:hAnsi="Arial" w:cs="Arial"/>
          <w:sz w:val="24"/>
          <w:szCs w:val="24"/>
        </w:rPr>
        <w:t>:</w:t>
      </w:r>
      <w:r w:rsidR="006852F6" w:rsidRPr="002D0BC6">
        <w:rPr>
          <w:rFonts w:ascii="Arial" w:hAnsi="Arial" w:cs="Arial"/>
          <w:sz w:val="24"/>
          <w:szCs w:val="24"/>
          <w:highlight w:val="yellow"/>
          <w:lang w:val="ru-KZ"/>
        </w:rPr>
        <w:t>??</w:t>
      </w:r>
      <w:proofErr w:type="gramEnd"/>
      <w:r w:rsidRPr="002D0BC6">
        <w:rPr>
          <w:rFonts w:ascii="Arial" w:hAnsi="Arial" w:cs="Arial"/>
          <w:sz w:val="24"/>
          <w:szCs w:val="24"/>
        </w:rPr>
        <w:t xml:space="preserve"> </w:t>
      </w:r>
    </w:p>
    <w:p w14:paraId="76E71F81" w14:textId="355833AE" w:rsidR="004C5C11" w:rsidRPr="002D0BC6" w:rsidRDefault="00964595" w:rsidP="002239F4">
      <w:pPr>
        <w:tabs>
          <w:tab w:val="left" w:pos="990"/>
        </w:tabs>
        <w:spacing w:after="0"/>
        <w:rPr>
          <w:rFonts w:ascii="Arial" w:hAnsi="Arial" w:cs="Arial"/>
          <w:bCs/>
          <w:sz w:val="24"/>
          <w:szCs w:val="24"/>
        </w:rPr>
      </w:pPr>
      <w:r w:rsidRPr="003A1BDF">
        <w:rPr>
          <w:rFonts w:ascii="Arial" w:hAnsi="Arial" w:cs="Arial"/>
          <w:b/>
          <w:bCs/>
          <w:sz w:val="24"/>
          <w:szCs w:val="24"/>
        </w:rPr>
        <w:t>Период проведения</w:t>
      </w:r>
      <w:r>
        <w:rPr>
          <w:rFonts w:ascii="Arial" w:hAnsi="Arial" w:cs="Arial"/>
          <w:sz w:val="24"/>
          <w:szCs w:val="24"/>
        </w:rPr>
        <w:t xml:space="preserve">: </w:t>
      </w:r>
      <w:proofErr w:type="gramStart"/>
      <w:r w:rsidR="00EB2362" w:rsidRPr="002D0BC6">
        <w:rPr>
          <w:rFonts w:ascii="Arial" w:hAnsi="Arial" w:cs="Arial"/>
          <w:bCs/>
          <w:sz w:val="24"/>
          <w:szCs w:val="24"/>
          <w:highlight w:val="yellow"/>
        </w:rPr>
        <w:t>с</w:t>
      </w:r>
      <w:r w:rsidR="00722C67" w:rsidRPr="002D0BC6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r w:rsidR="0037629B" w:rsidRPr="002D0BC6">
        <w:rPr>
          <w:rFonts w:ascii="Arial" w:hAnsi="Arial" w:cs="Arial"/>
          <w:bCs/>
          <w:sz w:val="24"/>
          <w:szCs w:val="24"/>
          <w:highlight w:val="yellow"/>
        </w:rPr>
        <w:t>?</w:t>
      </w:r>
      <w:proofErr w:type="gramEnd"/>
      <w:r w:rsidR="0037629B" w:rsidRPr="002D0BC6">
        <w:rPr>
          <w:rFonts w:ascii="Arial" w:hAnsi="Arial" w:cs="Arial"/>
          <w:bCs/>
          <w:sz w:val="24"/>
          <w:szCs w:val="24"/>
          <w:highlight w:val="yellow"/>
        </w:rPr>
        <w:t>??</w:t>
      </w:r>
      <w:r w:rsidR="00722C67" w:rsidRPr="002D0BC6">
        <w:rPr>
          <w:rFonts w:ascii="Arial" w:hAnsi="Arial" w:cs="Arial"/>
          <w:bCs/>
          <w:sz w:val="24"/>
          <w:szCs w:val="24"/>
          <w:highlight w:val="yellow"/>
        </w:rPr>
        <w:t>.</w:t>
      </w:r>
      <w:r w:rsidR="00EA1BE5" w:rsidRPr="002D0BC6">
        <w:rPr>
          <w:rFonts w:ascii="Arial" w:hAnsi="Arial" w:cs="Arial"/>
          <w:bCs/>
          <w:sz w:val="24"/>
          <w:szCs w:val="24"/>
          <w:highlight w:val="yellow"/>
        </w:rPr>
        <w:t xml:space="preserve"> по</w:t>
      </w:r>
      <w:r w:rsidR="00722C67" w:rsidRPr="002D0BC6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r w:rsidR="0037629B" w:rsidRPr="002D0BC6">
        <w:rPr>
          <w:rFonts w:ascii="Arial" w:hAnsi="Arial" w:cs="Arial"/>
          <w:bCs/>
          <w:sz w:val="24"/>
          <w:szCs w:val="24"/>
          <w:highlight w:val="yellow"/>
        </w:rPr>
        <w:t xml:space="preserve">???? </w:t>
      </w:r>
      <w:r w:rsidR="00722C67" w:rsidRPr="002D0BC6">
        <w:rPr>
          <w:rFonts w:ascii="Arial" w:hAnsi="Arial" w:cs="Arial"/>
          <w:bCs/>
          <w:sz w:val="24"/>
          <w:szCs w:val="24"/>
          <w:highlight w:val="yellow"/>
        </w:rPr>
        <w:t xml:space="preserve">2023 </w:t>
      </w:r>
      <w:r w:rsidR="00EB2362" w:rsidRPr="002D0BC6">
        <w:rPr>
          <w:rFonts w:ascii="Arial" w:hAnsi="Arial" w:cs="Arial"/>
          <w:bCs/>
          <w:sz w:val="24"/>
          <w:szCs w:val="24"/>
          <w:highlight w:val="yellow"/>
        </w:rPr>
        <w:t>года</w:t>
      </w:r>
    </w:p>
    <w:p w14:paraId="25EF9D7C" w14:textId="77777777" w:rsidR="00D57339" w:rsidRDefault="002239F4" w:rsidP="002239F4">
      <w:pPr>
        <w:tabs>
          <w:tab w:val="left" w:pos="990"/>
        </w:tabs>
        <w:spacing w:after="0"/>
        <w:rPr>
          <w:rFonts w:ascii="Arial" w:hAnsi="Arial" w:cs="Arial"/>
          <w:sz w:val="24"/>
          <w:szCs w:val="24"/>
        </w:rPr>
      </w:pPr>
      <w:r w:rsidRPr="003A1BDF">
        <w:rPr>
          <w:rFonts w:ascii="Arial" w:hAnsi="Arial" w:cs="Arial"/>
          <w:b/>
          <w:bCs/>
          <w:sz w:val="24"/>
          <w:szCs w:val="24"/>
        </w:rPr>
        <w:t>Фактический адрес</w:t>
      </w:r>
      <w:r w:rsidR="0031669B" w:rsidRPr="003A1BDF">
        <w:rPr>
          <w:rFonts w:ascii="Arial" w:hAnsi="Arial" w:cs="Arial"/>
          <w:b/>
          <w:bCs/>
          <w:sz w:val="24"/>
          <w:szCs w:val="24"/>
        </w:rPr>
        <w:t xml:space="preserve"> и время</w:t>
      </w:r>
      <w:r w:rsidRPr="003A1BDF">
        <w:rPr>
          <w:rFonts w:ascii="Arial" w:hAnsi="Arial" w:cs="Arial"/>
          <w:b/>
          <w:bCs/>
          <w:sz w:val="24"/>
          <w:szCs w:val="24"/>
        </w:rPr>
        <w:t xml:space="preserve"> сбора экспертов</w:t>
      </w:r>
      <w:r w:rsidR="0031669B" w:rsidRPr="003A1BDF">
        <w:rPr>
          <w:rFonts w:ascii="Arial" w:hAnsi="Arial" w:cs="Arial"/>
          <w:b/>
          <w:bCs/>
          <w:sz w:val="24"/>
          <w:szCs w:val="24"/>
        </w:rPr>
        <w:t xml:space="preserve"> и </w:t>
      </w:r>
      <w:r w:rsidR="0031669B" w:rsidRPr="00D57339">
        <w:rPr>
          <w:rFonts w:ascii="Arial" w:hAnsi="Arial" w:cs="Arial"/>
          <w:b/>
          <w:bCs/>
          <w:sz w:val="24"/>
          <w:szCs w:val="24"/>
          <w:highlight w:val="yellow"/>
        </w:rPr>
        <w:t>наблюдателей</w:t>
      </w:r>
      <w:r w:rsidR="0031669B" w:rsidRPr="003A1BDF">
        <w:rPr>
          <w:rFonts w:ascii="Arial" w:hAnsi="Arial" w:cs="Arial"/>
          <w:b/>
          <w:bCs/>
          <w:sz w:val="24"/>
          <w:szCs w:val="24"/>
        </w:rPr>
        <w:t xml:space="preserve"> в </w:t>
      </w:r>
      <w:r w:rsidR="00C27839" w:rsidRPr="003A1BDF">
        <w:rPr>
          <w:rFonts w:ascii="Arial" w:hAnsi="Arial" w:cs="Arial"/>
          <w:b/>
          <w:bCs/>
          <w:sz w:val="24"/>
          <w:szCs w:val="24"/>
        </w:rPr>
        <w:t>1-й</w:t>
      </w:r>
      <w:r w:rsidR="0031669B" w:rsidRPr="003A1BDF">
        <w:rPr>
          <w:rFonts w:ascii="Arial" w:hAnsi="Arial" w:cs="Arial"/>
          <w:b/>
          <w:bCs/>
          <w:sz w:val="24"/>
          <w:szCs w:val="24"/>
        </w:rPr>
        <w:t xml:space="preserve"> день ВКО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4A48B778" w14:textId="050ECEB2" w:rsidR="0019424A" w:rsidRPr="00D57339" w:rsidRDefault="00D57339" w:rsidP="002239F4">
      <w:pPr>
        <w:tabs>
          <w:tab w:val="left" w:pos="990"/>
        </w:tabs>
        <w:spacing w:after="0"/>
        <w:rPr>
          <w:rFonts w:ascii="Arial" w:hAnsi="Arial" w:cs="Arial"/>
          <w:sz w:val="24"/>
          <w:szCs w:val="24"/>
        </w:rPr>
      </w:pPr>
      <w:r w:rsidRPr="006852F6">
        <w:rPr>
          <w:rFonts w:ascii="Arial" w:hAnsi="Arial" w:cs="Arial"/>
          <w:b/>
          <w:color w:val="000000"/>
          <w:sz w:val="24"/>
          <w:szCs w:val="24"/>
          <w:highlight w:val="yellow"/>
        </w:rPr>
        <w:t>Г</w:t>
      </w:r>
      <w:proofErr w:type="spellStart"/>
      <w:r w:rsidRPr="006852F6">
        <w:rPr>
          <w:rFonts w:ascii="Arial" w:hAnsi="Arial" w:cs="Arial"/>
          <w:b/>
          <w:color w:val="000000"/>
          <w:sz w:val="24"/>
          <w:szCs w:val="24"/>
          <w:highlight w:val="yellow"/>
          <w:lang w:val="kk-KZ"/>
        </w:rPr>
        <w:t>ород</w:t>
      </w:r>
      <w:proofErr w:type="spellEnd"/>
      <w:r w:rsidR="00AD067F" w:rsidRPr="006852F6">
        <w:rPr>
          <w:rFonts w:ascii="Arial" w:hAnsi="Arial" w:cs="Arial"/>
          <w:b/>
          <w:color w:val="000000"/>
          <w:sz w:val="24"/>
          <w:szCs w:val="24"/>
          <w:highlight w:val="yellow"/>
        </w:rPr>
        <w:t>.</w:t>
      </w:r>
      <w:r w:rsidRPr="006852F6">
        <w:rPr>
          <w:rFonts w:ascii="Arial" w:hAnsi="Arial" w:cs="Arial"/>
          <w:b/>
          <w:color w:val="000000"/>
          <w:sz w:val="24"/>
          <w:szCs w:val="24"/>
          <w:highlight w:val="yellow"/>
          <w:lang w:val="kk-KZ"/>
        </w:rPr>
        <w:t xml:space="preserve">    </w:t>
      </w:r>
      <w:proofErr w:type="spellStart"/>
      <w:r w:rsidRPr="006852F6">
        <w:rPr>
          <w:rFonts w:ascii="Arial" w:hAnsi="Arial" w:cs="Arial"/>
          <w:b/>
          <w:color w:val="000000"/>
          <w:sz w:val="24"/>
          <w:szCs w:val="24"/>
          <w:highlight w:val="yellow"/>
          <w:lang w:val="kk-KZ"/>
        </w:rPr>
        <w:t>Улица</w:t>
      </w:r>
      <w:proofErr w:type="spellEnd"/>
      <w:r w:rsidRPr="006852F6">
        <w:rPr>
          <w:rFonts w:ascii="Arial" w:hAnsi="Arial" w:cs="Arial"/>
          <w:b/>
          <w:color w:val="000000"/>
          <w:sz w:val="24"/>
          <w:szCs w:val="24"/>
          <w:highlight w:val="yellow"/>
        </w:rPr>
        <w:t>…………</w:t>
      </w:r>
    </w:p>
    <w:p w14:paraId="175A7EE2" w14:textId="248B010F" w:rsidR="0019424A" w:rsidRPr="00D57339" w:rsidRDefault="00D57339" w:rsidP="00192287">
      <w:pPr>
        <w:tabs>
          <w:tab w:val="left" w:pos="990"/>
        </w:tabs>
        <w:spacing w:after="0"/>
        <w:jc w:val="center"/>
        <w:rPr>
          <w:rFonts w:ascii="Arial" w:hAnsi="Arial" w:cs="Arial"/>
          <w:sz w:val="16"/>
          <w:szCs w:val="16"/>
          <w:lang w:val="kk-KZ"/>
        </w:rPr>
      </w:pPr>
      <w:r>
        <w:rPr>
          <w:rFonts w:ascii="Arial" w:hAnsi="Arial" w:cs="Arial"/>
          <w:sz w:val="16"/>
          <w:szCs w:val="16"/>
          <w:lang w:val="kk-KZ"/>
        </w:rPr>
        <w:t xml:space="preserve"> </w:t>
      </w:r>
    </w:p>
    <w:tbl>
      <w:tblPr>
        <w:tblStyle w:val="ae"/>
        <w:tblW w:w="10923" w:type="dxa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1560"/>
        <w:gridCol w:w="1417"/>
        <w:gridCol w:w="4536"/>
        <w:gridCol w:w="13"/>
      </w:tblGrid>
      <w:tr w:rsidR="00862337" w:rsidRPr="00462223" w14:paraId="0BCE67DA" w14:textId="77777777" w:rsidTr="00175110">
        <w:trPr>
          <w:trHeight w:val="594"/>
        </w:trPr>
        <w:tc>
          <w:tcPr>
            <w:tcW w:w="10923" w:type="dxa"/>
            <w:gridSpan w:val="6"/>
            <w:shd w:val="clear" w:color="auto" w:fill="1F4E79" w:themeFill="accent5" w:themeFillShade="80"/>
            <w:vAlign w:val="center"/>
          </w:tcPr>
          <w:p w14:paraId="571C9315" w14:textId="77777777" w:rsidR="00862337" w:rsidRPr="00C5123A" w:rsidRDefault="00862337" w:rsidP="00862337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C5123A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День 1</w:t>
            </w:r>
          </w:p>
          <w:p w14:paraId="450C816F" w14:textId="7140CC76" w:rsidR="00862337" w:rsidRPr="00AC3D7D" w:rsidRDefault="00AC3D7D" w:rsidP="009C1414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kk-KZ"/>
              </w:rPr>
            </w:pPr>
            <w:r w:rsidRPr="006852F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highlight w:val="yellow"/>
                <w:lang w:val="kk-KZ"/>
              </w:rPr>
              <w:t>ДАТА</w:t>
            </w:r>
          </w:p>
        </w:tc>
      </w:tr>
      <w:tr w:rsidR="00862337" w:rsidRPr="00462223" w14:paraId="1D9097B5" w14:textId="77777777" w:rsidTr="00175110">
        <w:trPr>
          <w:gridAfter w:val="1"/>
          <w:wAfter w:w="13" w:type="dxa"/>
          <w:trHeight w:val="503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05FDECC" w14:textId="2707C46B" w:rsidR="00862337" w:rsidRPr="005F7D8D" w:rsidRDefault="00862337" w:rsidP="00862337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F7D8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Время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8F3218A" w14:textId="70071403" w:rsidR="00862337" w:rsidRPr="005F7D8D" w:rsidRDefault="00862337" w:rsidP="00862337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F7D8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Мероприятие/Главы стандартов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25A4E0C" w14:textId="5A979A72" w:rsidR="00862337" w:rsidRPr="005F7D8D" w:rsidRDefault="00862337" w:rsidP="00862337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F7D8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Эксперты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D7114EE" w14:textId="050CDBDD" w:rsidR="00862337" w:rsidRPr="005F7D8D" w:rsidRDefault="00862337" w:rsidP="00862337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F7D8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Сотрудники МО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463C9799" w14:textId="14E33DD0" w:rsidR="00862337" w:rsidRPr="005F7D8D" w:rsidRDefault="00862337" w:rsidP="00862337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F7D8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Трейсеры</w:t>
            </w:r>
            <w:proofErr w:type="spellEnd"/>
            <w:r w:rsidRPr="005F7D8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/документация/опрос/обход</w:t>
            </w:r>
          </w:p>
        </w:tc>
      </w:tr>
      <w:tr w:rsidR="00812B67" w:rsidRPr="00462223" w14:paraId="0E32C2F6" w14:textId="77777777" w:rsidTr="006852F6">
        <w:trPr>
          <w:gridAfter w:val="1"/>
          <w:wAfter w:w="13" w:type="dxa"/>
          <w:trHeight w:val="666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A836AB6" w14:textId="5F3B3590" w:rsidR="00812B67" w:rsidRPr="005F7D8D" w:rsidRDefault="00812B67" w:rsidP="00812B67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462223">
              <w:rPr>
                <w:rFonts w:ascii="Arial" w:hAnsi="Arial" w:cs="Arial"/>
                <w:sz w:val="16"/>
                <w:szCs w:val="16"/>
              </w:rPr>
              <w:t>09:</w:t>
            </w:r>
            <w:r w:rsidR="0066330B">
              <w:rPr>
                <w:rFonts w:ascii="Arial" w:hAnsi="Arial" w:cs="Arial"/>
                <w:sz w:val="16"/>
                <w:szCs w:val="16"/>
              </w:rPr>
              <w:t>00</w:t>
            </w:r>
            <w:r w:rsidRPr="00462223">
              <w:rPr>
                <w:rFonts w:ascii="Arial" w:hAnsi="Arial" w:cs="Arial"/>
                <w:sz w:val="16"/>
                <w:szCs w:val="16"/>
              </w:rPr>
              <w:t>-9:</w:t>
            </w:r>
            <w:r w:rsidR="0066330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EA1C146" w14:textId="3310B265" w:rsidR="00812B67" w:rsidRPr="005D3CAA" w:rsidRDefault="00812B67" w:rsidP="005D3CAA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62223">
              <w:rPr>
                <w:rFonts w:ascii="Arial" w:hAnsi="Arial" w:cs="Arial"/>
                <w:sz w:val="16"/>
                <w:szCs w:val="16"/>
              </w:rPr>
              <w:t>Встреча экспертов с координаторами МО (по вопросу аккредитации)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E808F9F" w14:textId="3FC75AEE" w:rsidR="00812B67" w:rsidRPr="00D82C68" w:rsidRDefault="00D82C68" w:rsidP="005D3CAA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Все эксперты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5127D89" w14:textId="593693C6" w:rsidR="00812B67" w:rsidRPr="00D82C68" w:rsidRDefault="00D82C68" w:rsidP="005D3CAA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2C68">
              <w:rPr>
                <w:rFonts w:ascii="Arial" w:hAnsi="Arial" w:cs="Arial"/>
                <w:color w:val="000000" w:themeColor="text1"/>
                <w:sz w:val="16"/>
                <w:szCs w:val="16"/>
              </w:rPr>
              <w:t>Координаторы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166C224" w14:textId="0DD36B06" w:rsidR="00812B67" w:rsidRPr="005F7D8D" w:rsidRDefault="00812B67" w:rsidP="005D3CAA">
            <w:pPr>
              <w:tabs>
                <w:tab w:val="left" w:pos="990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462223">
              <w:rPr>
                <w:rFonts w:ascii="Arial" w:hAnsi="Arial" w:cs="Arial"/>
                <w:sz w:val="16"/>
                <w:szCs w:val="16"/>
              </w:rPr>
              <w:t>Руководство/ответственные сотрудники МО по вопросу аккредитации</w:t>
            </w:r>
          </w:p>
        </w:tc>
      </w:tr>
      <w:tr w:rsidR="00812B67" w:rsidRPr="00462223" w14:paraId="27DCFA28" w14:textId="77777777" w:rsidTr="006852F6">
        <w:trPr>
          <w:gridAfter w:val="1"/>
          <w:wAfter w:w="13" w:type="dxa"/>
          <w:trHeight w:val="707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063DA9CA" w14:textId="5518C19E" w:rsidR="00812B67" w:rsidRPr="005F7D8D" w:rsidRDefault="00812B67" w:rsidP="00812B67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462223">
              <w:rPr>
                <w:rFonts w:ascii="Arial" w:hAnsi="Arial" w:cs="Arial"/>
                <w:sz w:val="16"/>
                <w:szCs w:val="16"/>
              </w:rPr>
              <w:t>09:</w:t>
            </w:r>
            <w:r w:rsidR="0066330B">
              <w:rPr>
                <w:rFonts w:ascii="Arial" w:hAnsi="Arial" w:cs="Arial"/>
                <w:sz w:val="16"/>
                <w:szCs w:val="16"/>
              </w:rPr>
              <w:t>10</w:t>
            </w:r>
            <w:r w:rsidRPr="00462223">
              <w:rPr>
                <w:rFonts w:ascii="Arial" w:hAnsi="Arial" w:cs="Arial"/>
                <w:sz w:val="16"/>
                <w:szCs w:val="16"/>
              </w:rPr>
              <w:t>-</w:t>
            </w:r>
            <w:r w:rsidR="0066330B">
              <w:rPr>
                <w:rFonts w:ascii="Arial" w:hAnsi="Arial" w:cs="Arial"/>
                <w:sz w:val="16"/>
                <w:szCs w:val="16"/>
              </w:rPr>
              <w:t>09</w:t>
            </w:r>
            <w:r w:rsidRPr="00462223">
              <w:rPr>
                <w:rFonts w:ascii="Arial" w:hAnsi="Arial" w:cs="Arial"/>
                <w:sz w:val="16"/>
                <w:szCs w:val="16"/>
              </w:rPr>
              <w:t>:</w:t>
            </w:r>
            <w:r w:rsidR="0066330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6A76C40" w14:textId="248E3429" w:rsidR="00812B67" w:rsidRPr="005F7D8D" w:rsidRDefault="00812B67" w:rsidP="005D3CAA">
            <w:pPr>
              <w:tabs>
                <w:tab w:val="left" w:pos="990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462223">
              <w:rPr>
                <w:rFonts w:ascii="Arial" w:hAnsi="Arial" w:cs="Arial"/>
                <w:sz w:val="16"/>
                <w:szCs w:val="16"/>
              </w:rPr>
              <w:t xml:space="preserve">Обсуждение организационных вопросов с экспертами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FF079C3" w14:textId="4A909D52" w:rsidR="00812B67" w:rsidRPr="00D82C68" w:rsidRDefault="00D82C68" w:rsidP="001E2AAC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Все эксперты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7C159E" w14:textId="6085BA35" w:rsidR="00812B67" w:rsidRPr="00D82C68" w:rsidRDefault="0015565A" w:rsidP="005D3CAA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5565A">
              <w:rPr>
                <w:rFonts w:ascii="Arial" w:hAnsi="Arial" w:cs="Arial"/>
                <w:color w:val="000000" w:themeColor="text1"/>
                <w:sz w:val="16"/>
                <w:szCs w:val="16"/>
              </w:rPr>
              <w:t>Без присутствия персонала клиники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E5617D4" w14:textId="62325EC6" w:rsidR="00812B67" w:rsidRPr="005F7D8D" w:rsidRDefault="00812B67" w:rsidP="005D3CAA">
            <w:pPr>
              <w:tabs>
                <w:tab w:val="left" w:pos="990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462223">
              <w:rPr>
                <w:rFonts w:ascii="Arial" w:hAnsi="Arial" w:cs="Arial"/>
                <w:b/>
                <w:bCs/>
                <w:sz w:val="16"/>
                <w:szCs w:val="16"/>
              </w:rPr>
              <w:t>Без присутствия персонала</w:t>
            </w:r>
            <w:r w:rsidR="00D82C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12B67" w:rsidRPr="00462223" w14:paraId="702FEFA2" w14:textId="77777777" w:rsidTr="00175110">
        <w:trPr>
          <w:gridAfter w:val="1"/>
          <w:wAfter w:w="13" w:type="dxa"/>
          <w:trHeight w:val="794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34C60C3E" w14:textId="507664D7" w:rsidR="00812B67" w:rsidRPr="005F7D8D" w:rsidRDefault="0066330B" w:rsidP="00812B67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="00812B67" w:rsidRPr="00462223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812B67" w:rsidRPr="0046222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="00812B67" w:rsidRPr="00462223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12B67" w:rsidRPr="0046222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CD085D5" w14:textId="7E73D8D7" w:rsidR="00812B67" w:rsidRPr="005F7D8D" w:rsidRDefault="00812B67" w:rsidP="005D3CAA">
            <w:pPr>
              <w:tabs>
                <w:tab w:val="left" w:pos="990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462223">
              <w:rPr>
                <w:rFonts w:ascii="Arial" w:hAnsi="Arial" w:cs="Arial"/>
                <w:b/>
                <w:bCs/>
                <w:sz w:val="16"/>
                <w:szCs w:val="16"/>
              </w:rPr>
              <w:t>Утренний брифинг</w:t>
            </w:r>
            <w:r w:rsidRPr="00462223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9A54D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ведется аудиозапись) Презентация от МО – «Обзор организаций» – при наличии. Либо </w:t>
            </w:r>
            <w:r w:rsidRPr="00462223">
              <w:rPr>
                <w:rFonts w:ascii="Arial" w:hAnsi="Arial" w:cs="Arial"/>
                <w:sz w:val="16"/>
                <w:szCs w:val="16"/>
              </w:rPr>
              <w:t xml:space="preserve">устное ознакомление с деятельностью МО.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6AB1804" w14:textId="28F0420F" w:rsidR="00812B67" w:rsidRPr="00D82C68" w:rsidRDefault="00D82C68" w:rsidP="001E2AAC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Все эксперты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C530E9" w14:textId="0A06D5A8" w:rsidR="00812B67" w:rsidRPr="00D82C68" w:rsidRDefault="0015565A" w:rsidP="005D3CAA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65A">
              <w:rPr>
                <w:rFonts w:ascii="Arial" w:hAnsi="Arial" w:cs="Arial"/>
                <w:sz w:val="16"/>
                <w:szCs w:val="16"/>
              </w:rPr>
              <w:t xml:space="preserve">Все ответственные лица по главам стандартов + персонал, не нарушая лечебного процесса и соблюдая сан. </w:t>
            </w:r>
            <w:proofErr w:type="spellStart"/>
            <w:r w:rsidRPr="0015565A">
              <w:rPr>
                <w:rFonts w:ascii="Arial" w:hAnsi="Arial" w:cs="Arial"/>
                <w:sz w:val="16"/>
                <w:szCs w:val="16"/>
              </w:rPr>
              <w:t>эпид</w:t>
            </w:r>
            <w:proofErr w:type="spellEnd"/>
            <w:r w:rsidRPr="0015565A">
              <w:rPr>
                <w:rFonts w:ascii="Arial" w:hAnsi="Arial" w:cs="Arial"/>
                <w:sz w:val="16"/>
                <w:szCs w:val="16"/>
              </w:rPr>
              <w:t>. требования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BE59AE9" w14:textId="18E37B85" w:rsidR="005F2E98" w:rsidRPr="00D71A04" w:rsidRDefault="005F2E98" w:rsidP="005F2E98">
            <w:pPr>
              <w:pStyle w:val="af6"/>
              <w:numPr>
                <w:ilvl w:val="0"/>
                <w:numId w:val="10"/>
              </w:numPr>
              <w:tabs>
                <w:tab w:val="left" w:pos="990"/>
              </w:tabs>
              <w:spacing w:after="0"/>
              <w:ind w:left="313" w:hanging="31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71A0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Презентовать </w:t>
            </w:r>
            <w:r w:rsidRPr="00D71A0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план по улучшению</w:t>
            </w:r>
            <w:r w:rsidRPr="00D71A0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Pr="00D71A0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результаты</w:t>
            </w:r>
            <w:r w:rsidRPr="00D71A0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71A0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реализации</w:t>
            </w:r>
            <w:r w:rsidRPr="00D71A0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плана</w:t>
            </w:r>
            <w:r w:rsidR="00B97BB5">
              <w:rPr>
                <w:rFonts w:ascii="Arial" w:hAnsi="Arial" w:cs="Arial"/>
                <w:color w:val="000000" w:themeColor="text1"/>
                <w:sz w:val="16"/>
                <w:szCs w:val="16"/>
                <w:lang w:val="ru-KZ"/>
              </w:rPr>
              <w:t>.</w:t>
            </w:r>
          </w:p>
          <w:p w14:paraId="4274CB64" w14:textId="6A065D9A" w:rsidR="005F2E98" w:rsidRPr="00D71A04" w:rsidRDefault="005F2E98" w:rsidP="005F2E98">
            <w:pPr>
              <w:pStyle w:val="af6"/>
              <w:numPr>
                <w:ilvl w:val="0"/>
                <w:numId w:val="10"/>
              </w:numPr>
              <w:tabs>
                <w:tab w:val="left" w:pos="990"/>
              </w:tabs>
              <w:spacing w:after="0"/>
              <w:ind w:left="313" w:hanging="31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71A0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Презентовать проведенные </w:t>
            </w:r>
            <w:r w:rsidRPr="00D71A0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ключевые мероприятия в области безопасности здания</w:t>
            </w:r>
            <w:r w:rsidR="00B97BB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ru-KZ"/>
              </w:rPr>
              <w:t>.</w:t>
            </w:r>
            <w:r w:rsidRPr="00D71A0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79D285F0" w14:textId="77777777" w:rsidR="00B97BB5" w:rsidRDefault="006852F6" w:rsidP="005F2E98">
            <w:pPr>
              <w:tabs>
                <w:tab w:val="left" w:pos="990"/>
              </w:tabs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ru-KZ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ru-KZ"/>
              </w:rPr>
              <w:t xml:space="preserve">3. </w:t>
            </w:r>
            <w:r w:rsidR="005F2E98" w:rsidRPr="00D71A0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Презентовать проведенные ключевые </w:t>
            </w:r>
            <w:r w:rsidR="005F2E98" w:rsidRPr="00D71A0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мероприятия</w:t>
            </w:r>
            <w:r w:rsidR="005F2E98" w:rsidRPr="00D71A0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в </w:t>
            </w:r>
            <w:r w:rsidR="00B97BB5">
              <w:rPr>
                <w:rFonts w:ascii="Arial" w:hAnsi="Arial" w:cs="Arial"/>
                <w:color w:val="000000" w:themeColor="text1"/>
                <w:sz w:val="16"/>
                <w:szCs w:val="16"/>
                <w:lang w:val="ru-KZ"/>
              </w:rPr>
              <w:t xml:space="preserve">  </w:t>
            </w:r>
          </w:p>
          <w:p w14:paraId="33F24438" w14:textId="1707DB6E" w:rsidR="00812B67" w:rsidRPr="00B97BB5" w:rsidRDefault="00B97BB5" w:rsidP="005F2E98">
            <w:pPr>
              <w:tabs>
                <w:tab w:val="left" w:pos="990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ru-KZ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ru-KZ"/>
              </w:rPr>
              <w:t xml:space="preserve">      </w:t>
            </w:r>
            <w:r w:rsidR="005F2E98" w:rsidRPr="00D71A0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рамках реализации плана по </w:t>
            </w:r>
            <w:r w:rsidR="005F2E98" w:rsidRPr="00D71A0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управлению рисками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ru-KZ"/>
              </w:rPr>
              <w:t>.</w:t>
            </w:r>
          </w:p>
        </w:tc>
      </w:tr>
      <w:tr w:rsidR="00812B67" w:rsidRPr="00462223" w14:paraId="79616E53" w14:textId="77777777" w:rsidTr="00175110">
        <w:trPr>
          <w:gridAfter w:val="1"/>
          <w:wAfter w:w="13" w:type="dxa"/>
          <w:trHeight w:val="794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100DFE7" w14:textId="02BC5CF8" w:rsidR="00812B67" w:rsidRPr="005F7D8D" w:rsidRDefault="0066330B" w:rsidP="00812B67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="00812B67" w:rsidRPr="00462223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12B67" w:rsidRPr="00462223">
              <w:rPr>
                <w:rFonts w:ascii="Arial" w:hAnsi="Arial" w:cs="Arial"/>
                <w:sz w:val="16"/>
                <w:szCs w:val="16"/>
              </w:rPr>
              <w:t>0-</w:t>
            </w: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="00812B67" w:rsidRPr="00462223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99A810D" w14:textId="3D52A90A" w:rsidR="00812B67" w:rsidRPr="005F7D8D" w:rsidRDefault="00812B67" w:rsidP="005D3CAA">
            <w:pPr>
              <w:tabs>
                <w:tab w:val="left" w:pos="990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462223">
              <w:rPr>
                <w:rFonts w:ascii="Arial" w:hAnsi="Arial" w:cs="Arial"/>
                <w:sz w:val="16"/>
                <w:szCs w:val="16"/>
              </w:rPr>
              <w:t>Опрос руководства МО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755C24A" w14:textId="5F9E2CD5" w:rsidR="00812B67" w:rsidRPr="00D82C68" w:rsidRDefault="005D3CAA" w:rsidP="005D3CAA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2C68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0B604E" w14:textId="3941436B" w:rsidR="00812B67" w:rsidRPr="00D82C68" w:rsidRDefault="0015565A" w:rsidP="005D3CAA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5565A">
              <w:rPr>
                <w:rFonts w:ascii="Arial" w:hAnsi="Arial" w:cs="Arial"/>
                <w:color w:val="000000" w:themeColor="text1"/>
                <w:sz w:val="16"/>
                <w:szCs w:val="16"/>
              </w:rPr>
              <w:t>Первый руководитель / заместители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484A84C" w14:textId="77777777" w:rsidR="0015565A" w:rsidRDefault="0015565A" w:rsidP="0015565A">
            <w:pPr>
              <w:tabs>
                <w:tab w:val="left" w:pos="990"/>
              </w:tabs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Вопросы руководству:</w:t>
            </w:r>
          </w:p>
          <w:p w14:paraId="2B3A945E" w14:textId="190A2045" w:rsidR="0015565A" w:rsidRPr="0015565A" w:rsidRDefault="0015565A" w:rsidP="0015565A">
            <w:pPr>
              <w:tabs>
                <w:tab w:val="left" w:pos="990"/>
              </w:tabs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5565A">
              <w:rPr>
                <w:rFonts w:ascii="Arial" w:hAnsi="Arial" w:cs="Arial"/>
                <w:color w:val="000000" w:themeColor="text1"/>
                <w:sz w:val="16"/>
                <w:szCs w:val="16"/>
              </w:rPr>
              <w:t>- Ожидания от аккредитации;</w:t>
            </w:r>
          </w:p>
          <w:p w14:paraId="5F7A7EDB" w14:textId="015AA395" w:rsidR="00812B67" w:rsidRPr="0015565A" w:rsidRDefault="0015565A" w:rsidP="0015565A">
            <w:pPr>
              <w:tabs>
                <w:tab w:val="left" w:pos="990"/>
              </w:tabs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5565A">
              <w:rPr>
                <w:rFonts w:ascii="Arial" w:hAnsi="Arial" w:cs="Arial"/>
                <w:color w:val="000000" w:themeColor="text1"/>
                <w:sz w:val="16"/>
                <w:szCs w:val="16"/>
              </w:rPr>
              <w:t>- Процессы по улучшению после прошлой аккредитации;</w:t>
            </w:r>
          </w:p>
        </w:tc>
      </w:tr>
      <w:tr w:rsidR="00812B67" w:rsidRPr="00462223" w14:paraId="3639D942" w14:textId="77777777" w:rsidTr="00175110">
        <w:trPr>
          <w:trHeight w:val="245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CA46B20" w14:textId="42154B88" w:rsidR="00812B67" w:rsidRPr="005F7D8D" w:rsidRDefault="0066330B" w:rsidP="00812B67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="00812B67" w:rsidRPr="00462223">
              <w:rPr>
                <w:rFonts w:ascii="Arial" w:hAnsi="Arial" w:cs="Arial"/>
                <w:sz w:val="16"/>
                <w:szCs w:val="16"/>
              </w:rPr>
              <w:t>:45-1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12B67" w:rsidRPr="00462223">
              <w:rPr>
                <w:rFonts w:ascii="Arial" w:hAnsi="Arial" w:cs="Arial"/>
                <w:sz w:val="16"/>
                <w:szCs w:val="16"/>
              </w:rPr>
              <w:t>:00</w:t>
            </w:r>
          </w:p>
        </w:tc>
        <w:tc>
          <w:tcPr>
            <w:tcW w:w="10077" w:type="dxa"/>
            <w:gridSpan w:val="5"/>
            <w:shd w:val="clear" w:color="auto" w:fill="F2F2F2" w:themeFill="background1" w:themeFillShade="F2"/>
            <w:vAlign w:val="center"/>
          </w:tcPr>
          <w:p w14:paraId="072875BF" w14:textId="175FC419" w:rsidR="00812B67" w:rsidRPr="00D82C68" w:rsidRDefault="00812B67" w:rsidP="005D3CAA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2C68">
              <w:rPr>
                <w:rFonts w:ascii="Arial" w:hAnsi="Arial" w:cs="Arial"/>
                <w:sz w:val="16"/>
                <w:szCs w:val="16"/>
              </w:rPr>
              <w:t>Перерыв</w:t>
            </w:r>
          </w:p>
        </w:tc>
      </w:tr>
      <w:tr w:rsidR="0015565A" w:rsidRPr="00462223" w14:paraId="6A51B0CB" w14:textId="77777777" w:rsidTr="00175110">
        <w:trPr>
          <w:gridAfter w:val="1"/>
          <w:wAfter w:w="13" w:type="dxa"/>
          <w:trHeight w:val="794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82E9C65" w14:textId="72F0AC5A" w:rsidR="0015565A" w:rsidRPr="005F7D8D" w:rsidRDefault="0015565A" w:rsidP="0015565A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462223">
              <w:rPr>
                <w:rFonts w:ascii="Arial" w:hAnsi="Arial" w:cs="Arial"/>
                <w:sz w:val="16"/>
                <w:szCs w:val="16"/>
              </w:rPr>
              <w:t>1</w:t>
            </w:r>
            <w:r w:rsidR="0066330B">
              <w:rPr>
                <w:rFonts w:ascii="Arial" w:hAnsi="Arial" w:cs="Arial"/>
                <w:sz w:val="16"/>
                <w:szCs w:val="16"/>
              </w:rPr>
              <w:t>0</w:t>
            </w:r>
            <w:r w:rsidRPr="00462223">
              <w:rPr>
                <w:rFonts w:ascii="Arial" w:hAnsi="Arial" w:cs="Arial"/>
                <w:sz w:val="16"/>
                <w:szCs w:val="16"/>
              </w:rPr>
              <w:t>:00-13:00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F32C0A9" w14:textId="3DBC8C13" w:rsidR="0015565A" w:rsidRPr="005F7D8D" w:rsidRDefault="0015565A" w:rsidP="0015565A">
            <w:pPr>
              <w:tabs>
                <w:tab w:val="left" w:pos="990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Первичный обход (ознакомление), с дальнейшим распределением экспертов по структурным подразделениям и своим главам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750ED7B" w14:textId="77777777" w:rsidR="00175110" w:rsidRDefault="0015565A" w:rsidP="0015565A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Э</w:t>
            </w:r>
            <w:r w:rsidRPr="00D82C68">
              <w:rPr>
                <w:rFonts w:ascii="Arial" w:hAnsi="Arial" w:cs="Arial"/>
                <w:color w:val="000000" w:themeColor="text1"/>
                <w:sz w:val="16"/>
                <w:szCs w:val="16"/>
              </w:rPr>
              <w:t>ксперты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начинают </w:t>
            </w:r>
            <w:proofErr w:type="spellStart"/>
            <w:r w:rsidR="00EC6432">
              <w:rPr>
                <w:rFonts w:ascii="Arial" w:hAnsi="Arial" w:cs="Arial"/>
                <w:color w:val="000000" w:themeColor="text1"/>
                <w:sz w:val="16"/>
                <w:szCs w:val="16"/>
              </w:rPr>
              <w:t>трейсер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с распределением по своим стандартам </w:t>
            </w:r>
          </w:p>
          <w:p w14:paraId="4915E870" w14:textId="326B3EB1" w:rsidR="0015565A" w:rsidRPr="00D82C68" w:rsidRDefault="0015565A" w:rsidP="0015565A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(по 1- эксперта)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82F0BE" w14:textId="008B6992" w:rsidR="0015565A" w:rsidRPr="00D82C68" w:rsidRDefault="0015565A" w:rsidP="0015565A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2C68">
              <w:rPr>
                <w:rFonts w:ascii="Arial" w:hAnsi="Arial" w:cs="Arial"/>
                <w:sz w:val="16"/>
                <w:szCs w:val="16"/>
              </w:rPr>
              <w:t xml:space="preserve">Ответственные сотрудники </w:t>
            </w:r>
            <w:r>
              <w:rPr>
                <w:rFonts w:ascii="Arial" w:hAnsi="Arial" w:cs="Arial"/>
                <w:sz w:val="16"/>
                <w:szCs w:val="16"/>
              </w:rPr>
              <w:t>клиники</w:t>
            </w:r>
            <w:r w:rsidRPr="00D82C68">
              <w:rPr>
                <w:rFonts w:ascii="Arial" w:hAnsi="Arial" w:cs="Arial"/>
                <w:sz w:val="16"/>
                <w:szCs w:val="16"/>
              </w:rPr>
              <w:t xml:space="preserve"> за процедуру аккредитации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25AA3FC" w14:textId="49CDECB0" w:rsidR="0015565A" w:rsidRPr="009A54D2" w:rsidRDefault="0015565A" w:rsidP="0015565A">
            <w:pPr>
              <w:tabs>
                <w:tab w:val="left" w:pos="990"/>
              </w:tabs>
              <w:spacing w:after="0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547F2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Лишь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ответственный за аккредитацию персонал</w:t>
            </w:r>
            <w:r w:rsidRPr="00547F2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(без нагрузки на лечебный процесс, не отвлекая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сотрудников</w:t>
            </w:r>
            <w:r w:rsidRPr="00547F2E">
              <w:rPr>
                <w:rFonts w:ascii="Arial" w:hAnsi="Arial" w:cs="Arial"/>
                <w:color w:val="000000" w:themeColor="text1"/>
                <w:sz w:val="16"/>
                <w:szCs w:val="16"/>
              </w:rPr>
              <w:t>, заняты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  <w:r w:rsidRPr="00547F2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с пациентами (либо, с разрешения пациента)) </w:t>
            </w:r>
          </w:p>
        </w:tc>
      </w:tr>
      <w:tr w:rsidR="005D3CAA" w:rsidRPr="00462223" w14:paraId="51802FAB" w14:textId="77777777" w:rsidTr="00175110">
        <w:trPr>
          <w:trHeight w:val="422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6CB59A2" w14:textId="0D7B1338" w:rsidR="005D3CAA" w:rsidRPr="005F7D8D" w:rsidRDefault="005D3CAA" w:rsidP="00812B67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462223">
              <w:rPr>
                <w:rFonts w:ascii="Arial" w:hAnsi="Arial" w:cs="Arial"/>
                <w:sz w:val="16"/>
                <w:szCs w:val="16"/>
              </w:rPr>
              <w:t>13:00-14:30</w:t>
            </w:r>
          </w:p>
        </w:tc>
        <w:tc>
          <w:tcPr>
            <w:tcW w:w="10077" w:type="dxa"/>
            <w:gridSpan w:val="5"/>
            <w:shd w:val="clear" w:color="auto" w:fill="F2F2F2" w:themeFill="background1" w:themeFillShade="F2"/>
            <w:vAlign w:val="center"/>
          </w:tcPr>
          <w:p w14:paraId="7348F8DD" w14:textId="13053730" w:rsidR="005D3CAA" w:rsidRPr="005F7D8D" w:rsidRDefault="005D3CAA" w:rsidP="00812B67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462223">
              <w:rPr>
                <w:rFonts w:ascii="Arial" w:hAnsi="Arial" w:cs="Arial"/>
                <w:sz w:val="16"/>
                <w:szCs w:val="16"/>
              </w:rPr>
              <w:t xml:space="preserve">Обед </w:t>
            </w:r>
            <w:r w:rsidRPr="00C5123A">
              <w:rPr>
                <w:rFonts w:ascii="Arial" w:hAnsi="Arial" w:cs="Arial"/>
                <w:color w:val="0070C0"/>
                <w:sz w:val="16"/>
                <w:szCs w:val="16"/>
              </w:rPr>
              <w:t>(Обед экспертов без присутствия сотрудников МО)</w:t>
            </w:r>
          </w:p>
        </w:tc>
      </w:tr>
      <w:tr w:rsidR="006A5772" w:rsidRPr="00462223" w14:paraId="6C4C021C" w14:textId="77777777" w:rsidTr="006852F6">
        <w:trPr>
          <w:gridAfter w:val="1"/>
          <w:wAfter w:w="13" w:type="dxa"/>
          <w:trHeight w:val="1192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14:paraId="19766ED6" w14:textId="2A04E01D" w:rsidR="006A5772" w:rsidRPr="00462223" w:rsidRDefault="006A5772" w:rsidP="006A5772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62223">
              <w:rPr>
                <w:rFonts w:ascii="Arial" w:hAnsi="Arial" w:cs="Arial"/>
                <w:sz w:val="16"/>
                <w:szCs w:val="16"/>
              </w:rPr>
              <w:t>14:30-16:00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868AA94" w14:textId="09745C1B" w:rsidR="006A5772" w:rsidRPr="00DE499E" w:rsidRDefault="006A5772" w:rsidP="006A5772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E499E">
              <w:rPr>
                <w:rFonts w:ascii="Arial" w:hAnsi="Arial" w:cs="Arial"/>
                <w:sz w:val="16"/>
                <w:szCs w:val="16"/>
              </w:rPr>
              <w:t>Глава 1. Руководство.</w:t>
            </w:r>
          </w:p>
          <w:p w14:paraId="7264CD20" w14:textId="77777777" w:rsidR="006A5772" w:rsidRPr="00DE499E" w:rsidRDefault="006A5772" w:rsidP="006A5772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F86D1EB" w14:textId="50D4B615" w:rsidR="006A5772" w:rsidRPr="00010F6C" w:rsidRDefault="006A5772" w:rsidP="006A5772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F4A12AC" w14:textId="77777777" w:rsidR="00613CBE" w:rsidRDefault="00613CBE" w:rsidP="006A5772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ФИО </w:t>
            </w:r>
          </w:p>
          <w:p w14:paraId="22301DD5" w14:textId="1BD29FD5" w:rsidR="006A5772" w:rsidRPr="00010F6C" w:rsidRDefault="00613CBE" w:rsidP="006A5772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(рук)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60B782" w14:textId="07328E7E" w:rsidR="006A5772" w:rsidRPr="00DE499E" w:rsidRDefault="006A5772" w:rsidP="006A5772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E499E">
              <w:rPr>
                <w:rFonts w:ascii="Arial" w:hAnsi="Arial" w:cs="Arial"/>
                <w:sz w:val="16"/>
                <w:szCs w:val="16"/>
              </w:rPr>
              <w:t xml:space="preserve">Участники: Юрист, заместитель первого руководителя первый руководитель. </w:t>
            </w:r>
          </w:p>
          <w:p w14:paraId="2AF538CA" w14:textId="22B86764" w:rsidR="006A5772" w:rsidRPr="00010F6C" w:rsidRDefault="006A5772" w:rsidP="006A5772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96CDD07" w14:textId="77777777" w:rsidR="006A5772" w:rsidRPr="00DE499E" w:rsidRDefault="006A5772" w:rsidP="006A5772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E499E">
              <w:rPr>
                <w:rFonts w:ascii="Arial" w:hAnsi="Arial" w:cs="Arial"/>
                <w:sz w:val="16"/>
                <w:szCs w:val="16"/>
              </w:rPr>
              <w:t xml:space="preserve">Обзор документов по данному стандарту, опрос сотрудников. </w:t>
            </w:r>
          </w:p>
          <w:p w14:paraId="40683779" w14:textId="77777777" w:rsidR="006A5772" w:rsidRPr="00DE499E" w:rsidRDefault="006A5772" w:rsidP="006A5772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7925064E" w14:textId="77777777" w:rsidR="006A5772" w:rsidRPr="00DE499E" w:rsidRDefault="006A5772" w:rsidP="006A5772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1C907101" w14:textId="79E67A8B" w:rsidR="006A5772" w:rsidRPr="004843A4" w:rsidRDefault="006A5772" w:rsidP="006A5772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6A5772" w:rsidRPr="00462223" w14:paraId="6843E7FE" w14:textId="77777777" w:rsidTr="00175110">
        <w:trPr>
          <w:gridAfter w:val="1"/>
          <w:wAfter w:w="13" w:type="dxa"/>
          <w:trHeight w:val="794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14:paraId="33978C7A" w14:textId="77777777" w:rsidR="006A5772" w:rsidRPr="00462223" w:rsidRDefault="006A5772" w:rsidP="006A5772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56B6EA5" w14:textId="77777777" w:rsidR="006A5772" w:rsidRPr="007476FF" w:rsidRDefault="006A5772" w:rsidP="006A5772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E499E">
              <w:rPr>
                <w:rFonts w:ascii="Arial" w:hAnsi="Arial" w:cs="Arial"/>
                <w:sz w:val="16"/>
                <w:szCs w:val="16"/>
              </w:rPr>
              <w:t>Глава 3 «Управление безопасностью»</w:t>
            </w:r>
          </w:p>
          <w:p w14:paraId="45809CE3" w14:textId="77777777" w:rsidR="006A5772" w:rsidRPr="00DE499E" w:rsidRDefault="006A5772" w:rsidP="006A5772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E499E">
              <w:rPr>
                <w:rFonts w:ascii="Arial" w:hAnsi="Arial" w:cs="Arial"/>
                <w:sz w:val="16"/>
                <w:szCs w:val="16"/>
              </w:rPr>
              <w:t xml:space="preserve">Безопасность здания </w:t>
            </w:r>
          </w:p>
          <w:p w14:paraId="720F8E59" w14:textId="77777777" w:rsidR="006A5772" w:rsidRPr="00DE499E" w:rsidRDefault="006A5772" w:rsidP="006A5772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E499E">
              <w:rPr>
                <w:rFonts w:ascii="Arial" w:hAnsi="Arial" w:cs="Arial"/>
                <w:sz w:val="16"/>
                <w:szCs w:val="16"/>
              </w:rPr>
              <w:t>(коммунальные системы)</w:t>
            </w:r>
          </w:p>
          <w:p w14:paraId="57F4FEC2" w14:textId="59D4DD06" w:rsidR="006A5772" w:rsidRPr="00010F6C" w:rsidRDefault="006A5772" w:rsidP="006A5772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E499E">
              <w:rPr>
                <w:rFonts w:ascii="Arial" w:hAnsi="Arial" w:cs="Arial"/>
                <w:sz w:val="16"/>
                <w:szCs w:val="16"/>
              </w:rPr>
              <w:t>Коммунальные системы, вода и электричество</w:t>
            </w:r>
          </w:p>
        </w:tc>
        <w:tc>
          <w:tcPr>
            <w:tcW w:w="1560" w:type="dxa"/>
            <w:vAlign w:val="center"/>
          </w:tcPr>
          <w:p w14:paraId="6CDE3B88" w14:textId="5A57962D" w:rsidR="006A5772" w:rsidRPr="00010F6C" w:rsidRDefault="00613CBE" w:rsidP="006A5772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ФИО (СМР)</w:t>
            </w:r>
          </w:p>
        </w:tc>
        <w:tc>
          <w:tcPr>
            <w:tcW w:w="1417" w:type="dxa"/>
            <w:vAlign w:val="center"/>
          </w:tcPr>
          <w:p w14:paraId="249EAF31" w14:textId="0CEACA14" w:rsidR="006A5772" w:rsidRPr="00010F6C" w:rsidRDefault="006A5772" w:rsidP="006A5772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E499E">
              <w:rPr>
                <w:rFonts w:ascii="Arial" w:hAnsi="Arial" w:cs="Arial"/>
                <w:sz w:val="16"/>
                <w:szCs w:val="16"/>
              </w:rPr>
              <w:t>Участники: инженеры по вопросам безопасности зданий, ЧС и противопожарной безопасности, по охране труда и безопасности на рабочем месте</w:t>
            </w:r>
          </w:p>
        </w:tc>
        <w:tc>
          <w:tcPr>
            <w:tcW w:w="4536" w:type="dxa"/>
            <w:vAlign w:val="center"/>
          </w:tcPr>
          <w:p w14:paraId="2657084E" w14:textId="116DFBD3" w:rsidR="006A5772" w:rsidRPr="00DE499E" w:rsidRDefault="006A5772" w:rsidP="006A5772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E499E">
              <w:rPr>
                <w:rFonts w:ascii="Arial" w:hAnsi="Arial" w:cs="Arial"/>
                <w:sz w:val="16"/>
                <w:szCs w:val="16"/>
              </w:rPr>
              <w:t xml:space="preserve">Общий обход здания, обзор документов по вопросам </w:t>
            </w:r>
            <w:r w:rsidR="006852F6" w:rsidRPr="00DE499E">
              <w:rPr>
                <w:rFonts w:ascii="Arial" w:hAnsi="Arial" w:cs="Arial"/>
                <w:sz w:val="16"/>
                <w:szCs w:val="16"/>
              </w:rPr>
              <w:t>безопасности здания</w:t>
            </w:r>
            <w:r w:rsidRPr="00DE499E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DE499E">
              <w:rPr>
                <w:rFonts w:ascii="Arial" w:hAnsi="Arial" w:cs="Arial"/>
                <w:sz w:val="16"/>
                <w:szCs w:val="16"/>
              </w:rPr>
              <w:t>Трейсер</w:t>
            </w:r>
            <w:proofErr w:type="spellEnd"/>
            <w:r w:rsidRPr="00DE499E">
              <w:rPr>
                <w:rFonts w:ascii="Arial" w:hAnsi="Arial" w:cs="Arial"/>
                <w:sz w:val="16"/>
                <w:szCs w:val="16"/>
              </w:rPr>
              <w:t xml:space="preserve"> здания, вопросы по безопасности зданий, ЧС и противопожарной безопасности, по охране труда и безопасности на рабочем месте, инженеров по оборудованию.</w:t>
            </w:r>
          </w:p>
          <w:p w14:paraId="76B3BC18" w14:textId="0A3C4BB4" w:rsidR="006A5772" w:rsidRPr="004843A4" w:rsidRDefault="006A5772" w:rsidP="006852F6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E499E">
              <w:rPr>
                <w:rFonts w:ascii="Arial" w:hAnsi="Arial" w:cs="Arial"/>
                <w:sz w:val="16"/>
                <w:szCs w:val="16"/>
              </w:rPr>
              <w:t>Осмотр состояния водопроводных и канализационных систем, трубопроводов, системы вентиляции, системы освещения. Осмотр альтернативных источников обеспечения электроэнергии и воды. Опрос ответственных лиц.</w:t>
            </w:r>
          </w:p>
        </w:tc>
      </w:tr>
      <w:tr w:rsidR="009C1414" w:rsidRPr="00462223" w14:paraId="7121D4B6" w14:textId="77777777" w:rsidTr="00175110">
        <w:trPr>
          <w:gridAfter w:val="1"/>
          <w:wAfter w:w="13" w:type="dxa"/>
          <w:trHeight w:val="794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14:paraId="28D7794C" w14:textId="77777777" w:rsidR="009C1414" w:rsidRPr="00462223" w:rsidRDefault="009C1414" w:rsidP="009C1414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B71E76B" w14:textId="77777777" w:rsidR="009C1414" w:rsidRPr="0076105F" w:rsidRDefault="009C1414" w:rsidP="009C1414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6105F">
              <w:rPr>
                <w:rFonts w:ascii="Arial" w:hAnsi="Arial" w:cs="Arial"/>
                <w:sz w:val="16"/>
                <w:szCs w:val="16"/>
              </w:rPr>
              <w:t>Глава 4: Лечение и уход.</w:t>
            </w:r>
          </w:p>
          <w:p w14:paraId="6D5532BF" w14:textId="4299722E" w:rsidR="009C1414" w:rsidRPr="00010F6C" w:rsidRDefault="009C1414" w:rsidP="00173CE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Параграф</w:t>
            </w:r>
            <w:r w:rsidR="00173CE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vAlign w:val="center"/>
          </w:tcPr>
          <w:p w14:paraId="7888B6EE" w14:textId="410DDF9D" w:rsidR="009C1414" w:rsidRPr="00010F6C" w:rsidRDefault="00613CBE" w:rsidP="009C1414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ФИО (врач)</w:t>
            </w:r>
          </w:p>
        </w:tc>
        <w:tc>
          <w:tcPr>
            <w:tcW w:w="1417" w:type="dxa"/>
            <w:vAlign w:val="center"/>
          </w:tcPr>
          <w:p w14:paraId="3D226311" w14:textId="4A84623F" w:rsidR="009C1414" w:rsidRPr="00DE499E" w:rsidRDefault="009C1414" w:rsidP="009C1414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E499E">
              <w:rPr>
                <w:rFonts w:ascii="Arial" w:hAnsi="Arial" w:cs="Arial"/>
                <w:sz w:val="16"/>
                <w:szCs w:val="16"/>
              </w:rPr>
              <w:t>Участники: персонал</w:t>
            </w:r>
            <w:r w:rsidR="00D947BB">
              <w:rPr>
                <w:rFonts w:ascii="Arial" w:hAnsi="Arial" w:cs="Arial"/>
                <w:sz w:val="16"/>
                <w:szCs w:val="16"/>
              </w:rPr>
              <w:t>а ПМСП</w:t>
            </w:r>
          </w:p>
          <w:p w14:paraId="6B3F4B08" w14:textId="77777777" w:rsidR="009C1414" w:rsidRPr="00DE499E" w:rsidRDefault="009C1414" w:rsidP="009C1414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2FDEB7E1" w14:textId="766C0924" w:rsidR="009C1414" w:rsidRPr="00010F6C" w:rsidRDefault="009C1414" w:rsidP="009C1414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536" w:type="dxa"/>
            <w:vAlign w:val="center"/>
          </w:tcPr>
          <w:p w14:paraId="0E41107A" w14:textId="50D29AD0" w:rsidR="009C1414" w:rsidRPr="004843A4" w:rsidRDefault="009C1414" w:rsidP="009C1414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E499E">
              <w:rPr>
                <w:rFonts w:ascii="Arial" w:hAnsi="Arial" w:cs="Arial"/>
                <w:sz w:val="16"/>
                <w:szCs w:val="16"/>
              </w:rPr>
              <w:t xml:space="preserve">Опрос и </w:t>
            </w:r>
            <w:proofErr w:type="spellStart"/>
            <w:proofErr w:type="gramStart"/>
            <w:r w:rsidRPr="00DE499E">
              <w:rPr>
                <w:rFonts w:ascii="Arial" w:hAnsi="Arial" w:cs="Arial"/>
                <w:sz w:val="16"/>
                <w:szCs w:val="16"/>
              </w:rPr>
              <w:t>трейсеры</w:t>
            </w:r>
            <w:proofErr w:type="spellEnd"/>
            <w:r w:rsidRPr="00DE499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по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д</w:t>
            </w:r>
            <w:r w:rsidRPr="00DE499E">
              <w:rPr>
                <w:rFonts w:ascii="Arial" w:hAnsi="Arial" w:cs="Arial"/>
                <w:sz w:val="16"/>
                <w:szCs w:val="16"/>
              </w:rPr>
              <w:t>оступност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 w:rsidRPr="00DE499E">
              <w:rPr>
                <w:rFonts w:ascii="Arial" w:hAnsi="Arial" w:cs="Arial"/>
                <w:sz w:val="16"/>
                <w:szCs w:val="16"/>
              </w:rPr>
              <w:t xml:space="preserve"> медицинской помощи для лиц с ограниченными возможностями. Обеспечение приватности и </w:t>
            </w:r>
            <w:proofErr w:type="gramStart"/>
            <w:r w:rsidR="006852F6" w:rsidRPr="00DE499E">
              <w:rPr>
                <w:rFonts w:ascii="Arial" w:hAnsi="Arial" w:cs="Arial"/>
                <w:sz w:val="16"/>
                <w:szCs w:val="16"/>
              </w:rPr>
              <w:t>конфиденциальности</w:t>
            </w:r>
            <w:r w:rsidRPr="00DE499E">
              <w:rPr>
                <w:rFonts w:ascii="Arial" w:hAnsi="Arial" w:cs="Arial"/>
                <w:sz w:val="16"/>
                <w:szCs w:val="16"/>
              </w:rPr>
              <w:t xml:space="preserve">  информации</w:t>
            </w:r>
            <w:proofErr w:type="gramEnd"/>
            <w:r w:rsidRPr="00DE499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3276D" w:rsidRPr="00462223" w14:paraId="453705F4" w14:textId="77777777" w:rsidTr="006852F6">
        <w:trPr>
          <w:gridAfter w:val="1"/>
          <w:wAfter w:w="13" w:type="dxa"/>
          <w:trHeight w:val="545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683558DD" w14:textId="61BB3BA7" w:rsidR="0003276D" w:rsidRPr="00462223" w:rsidRDefault="0003276D" w:rsidP="002E573C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62223">
              <w:rPr>
                <w:rFonts w:ascii="Arial" w:hAnsi="Arial" w:cs="Arial"/>
                <w:sz w:val="16"/>
                <w:szCs w:val="16"/>
              </w:rPr>
              <w:t>16:00-16:30</w:t>
            </w:r>
          </w:p>
        </w:tc>
        <w:tc>
          <w:tcPr>
            <w:tcW w:w="2551" w:type="dxa"/>
            <w:vAlign w:val="center"/>
          </w:tcPr>
          <w:p w14:paraId="619F1583" w14:textId="1021D32B" w:rsidR="0003276D" w:rsidRPr="00462223" w:rsidRDefault="0003276D" w:rsidP="002E573C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62223">
              <w:rPr>
                <w:rFonts w:ascii="Arial" w:hAnsi="Arial" w:cs="Arial"/>
                <w:sz w:val="16"/>
                <w:szCs w:val="16"/>
              </w:rPr>
              <w:t xml:space="preserve">Совещание экспертов </w:t>
            </w:r>
            <w:r w:rsidRPr="00C5123A">
              <w:rPr>
                <w:rFonts w:ascii="Arial" w:hAnsi="Arial" w:cs="Arial"/>
                <w:color w:val="0070C0"/>
                <w:sz w:val="16"/>
                <w:szCs w:val="16"/>
              </w:rPr>
              <w:t xml:space="preserve">(без участия сотрудников МО) </w:t>
            </w:r>
          </w:p>
        </w:tc>
        <w:tc>
          <w:tcPr>
            <w:tcW w:w="1560" w:type="dxa"/>
            <w:vMerge w:val="restart"/>
            <w:vAlign w:val="center"/>
          </w:tcPr>
          <w:p w14:paraId="2F092CC4" w14:textId="5DCE6354" w:rsidR="0003276D" w:rsidRPr="00462223" w:rsidRDefault="0003276D" w:rsidP="008D76D7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62223">
              <w:rPr>
                <w:rFonts w:ascii="Arial" w:hAnsi="Arial" w:cs="Arial"/>
                <w:sz w:val="16"/>
                <w:szCs w:val="16"/>
              </w:rPr>
              <w:t>Все эксперты</w:t>
            </w:r>
          </w:p>
        </w:tc>
        <w:tc>
          <w:tcPr>
            <w:tcW w:w="1417" w:type="dxa"/>
            <w:vMerge w:val="restart"/>
            <w:vAlign w:val="center"/>
          </w:tcPr>
          <w:p w14:paraId="0E071D71" w14:textId="668AEE23" w:rsidR="0003276D" w:rsidRPr="00462223" w:rsidRDefault="0003276D" w:rsidP="00093CC0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22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36" w:type="dxa"/>
            <w:vAlign w:val="center"/>
          </w:tcPr>
          <w:p w14:paraId="42014168" w14:textId="7ADEAA80" w:rsidR="0003276D" w:rsidRPr="00462223" w:rsidRDefault="0003276D" w:rsidP="00B53C06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22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3276D" w:rsidRPr="00462223" w14:paraId="23521380" w14:textId="77777777" w:rsidTr="00175110">
        <w:trPr>
          <w:gridAfter w:val="1"/>
          <w:wAfter w:w="13" w:type="dxa"/>
          <w:trHeight w:val="794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DFADC62" w14:textId="40F0EC9D" w:rsidR="0003276D" w:rsidRPr="00462223" w:rsidRDefault="0003276D" w:rsidP="0003276D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62223">
              <w:rPr>
                <w:rFonts w:ascii="Arial" w:hAnsi="Arial" w:cs="Arial"/>
                <w:sz w:val="16"/>
                <w:szCs w:val="16"/>
              </w:rPr>
              <w:t>16:30-1</w:t>
            </w:r>
            <w:r w:rsidR="007E0AAE">
              <w:rPr>
                <w:rFonts w:ascii="Arial" w:hAnsi="Arial" w:cs="Arial"/>
                <w:sz w:val="16"/>
                <w:szCs w:val="16"/>
                <w:lang w:val="kk-KZ"/>
              </w:rPr>
              <w:t>7</w:t>
            </w:r>
            <w:r w:rsidRPr="00462223">
              <w:rPr>
                <w:rFonts w:ascii="Arial" w:hAnsi="Arial" w:cs="Arial"/>
                <w:sz w:val="16"/>
                <w:szCs w:val="16"/>
              </w:rPr>
              <w:t>:</w:t>
            </w:r>
            <w:r w:rsidR="007E0AAE">
              <w:rPr>
                <w:rFonts w:ascii="Arial" w:hAnsi="Arial" w:cs="Arial"/>
                <w:sz w:val="16"/>
                <w:szCs w:val="16"/>
                <w:lang w:val="kk-KZ"/>
              </w:rPr>
              <w:t>3</w:t>
            </w:r>
            <w:r w:rsidRPr="0046222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551" w:type="dxa"/>
            <w:vAlign w:val="center"/>
          </w:tcPr>
          <w:p w14:paraId="1BE587F3" w14:textId="6F046E60" w:rsidR="0003276D" w:rsidRPr="00462223" w:rsidRDefault="0003276D" w:rsidP="0003276D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62223">
              <w:rPr>
                <w:rFonts w:ascii="Arial" w:hAnsi="Arial" w:cs="Arial"/>
                <w:sz w:val="16"/>
                <w:szCs w:val="16"/>
              </w:rPr>
              <w:t>Заполнение СУКМУ</w:t>
            </w:r>
          </w:p>
        </w:tc>
        <w:tc>
          <w:tcPr>
            <w:tcW w:w="1560" w:type="dxa"/>
            <w:vMerge/>
            <w:vAlign w:val="center"/>
          </w:tcPr>
          <w:p w14:paraId="4F9D41EE" w14:textId="77777777" w:rsidR="0003276D" w:rsidRPr="00462223" w:rsidRDefault="0003276D" w:rsidP="0003276D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5EF71A54" w14:textId="77777777" w:rsidR="0003276D" w:rsidRPr="00462223" w:rsidRDefault="0003276D" w:rsidP="0003276D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4FFDCE20" w14:textId="77777777" w:rsidR="001F2726" w:rsidRPr="00462223" w:rsidRDefault="005F0381" w:rsidP="0003276D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2223">
              <w:rPr>
                <w:rFonts w:ascii="Arial" w:hAnsi="Arial" w:cs="Arial"/>
                <w:sz w:val="16"/>
                <w:szCs w:val="16"/>
              </w:rPr>
              <w:t xml:space="preserve">Наличие кабинета с доступом в интернет и оргтехникой </w:t>
            </w:r>
          </w:p>
          <w:p w14:paraId="48BA04AC" w14:textId="5AB6867E" w:rsidR="0003276D" w:rsidRPr="00462223" w:rsidRDefault="0003276D" w:rsidP="0003276D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0AAE" w:rsidRPr="00462223" w14:paraId="3230ACE9" w14:textId="77777777" w:rsidTr="00175110">
        <w:trPr>
          <w:gridAfter w:val="1"/>
          <w:wAfter w:w="13" w:type="dxa"/>
          <w:trHeight w:val="794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6ED27BEC" w14:textId="05CB3030" w:rsidR="007E0AAE" w:rsidRPr="00462223" w:rsidRDefault="007E0AAE" w:rsidP="007E0AAE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6222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462223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462223">
              <w:rPr>
                <w:rFonts w:ascii="Arial" w:hAnsi="Arial" w:cs="Arial"/>
                <w:sz w:val="16"/>
                <w:szCs w:val="16"/>
              </w:rPr>
              <w:t>0-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462223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551" w:type="dxa"/>
            <w:vAlign w:val="center"/>
          </w:tcPr>
          <w:p w14:paraId="1BE8ECDF" w14:textId="5F04671F" w:rsidR="007E0AAE" w:rsidRPr="00462223" w:rsidRDefault="007E0AAE" w:rsidP="007E0AAE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B1015">
              <w:rPr>
                <w:rFonts w:ascii="Arial" w:hAnsi="Arial" w:cs="Arial"/>
                <w:bCs/>
                <w:sz w:val="16"/>
                <w:szCs w:val="16"/>
              </w:rPr>
              <w:t xml:space="preserve">Брифинг в конце рабочего дня </w:t>
            </w:r>
            <w:r w:rsidRPr="007B1015">
              <w:rPr>
                <w:rFonts w:ascii="Arial" w:hAnsi="Arial" w:cs="Arial"/>
                <w:color w:val="0070C0"/>
                <w:sz w:val="16"/>
                <w:szCs w:val="16"/>
              </w:rPr>
              <w:t>(с участием сотрудников МО)</w:t>
            </w:r>
          </w:p>
        </w:tc>
        <w:tc>
          <w:tcPr>
            <w:tcW w:w="1560" w:type="dxa"/>
            <w:vAlign w:val="center"/>
          </w:tcPr>
          <w:p w14:paraId="51D3DC49" w14:textId="46F4E741" w:rsidR="007E0AAE" w:rsidRPr="00462223" w:rsidRDefault="007E0AAE" w:rsidP="007E0AAE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62223">
              <w:rPr>
                <w:rFonts w:ascii="Arial" w:hAnsi="Arial" w:cs="Arial"/>
                <w:sz w:val="16"/>
                <w:szCs w:val="16"/>
              </w:rPr>
              <w:t>Все эксперты</w:t>
            </w:r>
          </w:p>
        </w:tc>
        <w:tc>
          <w:tcPr>
            <w:tcW w:w="1417" w:type="dxa"/>
            <w:vAlign w:val="center"/>
          </w:tcPr>
          <w:p w14:paraId="47B6BBFA" w14:textId="3C587E08" w:rsidR="007E0AAE" w:rsidRPr="00462223" w:rsidRDefault="007E0AAE" w:rsidP="007E0AAE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22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36" w:type="dxa"/>
            <w:vAlign w:val="center"/>
          </w:tcPr>
          <w:p w14:paraId="29E7D572" w14:textId="77777777" w:rsidR="007E0AAE" w:rsidRDefault="007E0AAE" w:rsidP="007E0AAE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B1015">
              <w:rPr>
                <w:rFonts w:ascii="Arial" w:hAnsi="Arial" w:cs="Arial"/>
                <w:sz w:val="16"/>
                <w:szCs w:val="16"/>
              </w:rPr>
              <w:t>Руководство/ответственные сотрудники МО по вопросу аккредитации</w:t>
            </w:r>
            <w:r w:rsidRPr="004622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8564F65" w14:textId="77777777" w:rsidR="007E0AAE" w:rsidRPr="00462223" w:rsidRDefault="007E0AAE" w:rsidP="007E0AAE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2871DB9" w14:textId="77777777" w:rsidR="00D947BB" w:rsidRDefault="00D947BB">
      <w:pPr>
        <w:spacing w:after="0" w:line="240" w:lineRule="auto"/>
        <w:rPr>
          <w:rFonts w:ascii="Arial" w:hAnsi="Arial" w:cs="Arial"/>
          <w:sz w:val="16"/>
          <w:szCs w:val="16"/>
        </w:rPr>
        <w:sectPr w:rsidR="00D947BB" w:rsidSect="00EE79AD">
          <w:pgSz w:w="11906" w:h="16838" w:code="9"/>
          <w:pgMar w:top="284" w:right="567" w:bottom="142" w:left="567" w:header="720" w:footer="720" w:gutter="0"/>
          <w:cols w:space="720"/>
          <w:docGrid w:linePitch="360"/>
        </w:sectPr>
      </w:pPr>
    </w:p>
    <w:p w14:paraId="267FBCD8" w14:textId="7F6DA91F" w:rsidR="00925648" w:rsidRDefault="0092564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62AA9BD" w14:textId="77777777" w:rsidR="005F2E54" w:rsidRDefault="005F2E54" w:rsidP="005F2E5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DCFCB6E" w14:textId="77777777" w:rsidR="00D947BB" w:rsidRDefault="00D947BB" w:rsidP="005F2E54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ae"/>
        <w:tblpPr w:leftFromText="180" w:rightFromText="180" w:vertAnchor="text" w:horzAnchor="margin" w:tblpY="21"/>
        <w:tblW w:w="10910" w:type="dxa"/>
        <w:tblLook w:val="04A0" w:firstRow="1" w:lastRow="0" w:firstColumn="1" w:lastColumn="0" w:noHBand="0" w:noVBand="1"/>
      </w:tblPr>
      <w:tblGrid>
        <w:gridCol w:w="971"/>
        <w:gridCol w:w="2309"/>
        <w:gridCol w:w="1369"/>
        <w:gridCol w:w="1952"/>
        <w:gridCol w:w="4309"/>
      </w:tblGrid>
      <w:tr w:rsidR="00D947BB" w:rsidRPr="00462223" w14:paraId="4A12F438" w14:textId="77777777" w:rsidTr="00D947BB">
        <w:trPr>
          <w:trHeight w:val="613"/>
        </w:trPr>
        <w:tc>
          <w:tcPr>
            <w:tcW w:w="10910" w:type="dxa"/>
            <w:gridSpan w:val="5"/>
            <w:shd w:val="clear" w:color="auto" w:fill="1F4E79" w:themeFill="accent5" w:themeFillShade="80"/>
            <w:vAlign w:val="center"/>
          </w:tcPr>
          <w:p w14:paraId="750AAA94" w14:textId="77777777" w:rsidR="00D947BB" w:rsidRPr="00C5123A" w:rsidRDefault="00D947BB" w:rsidP="00D947BB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462223">
              <w:rPr>
                <w:rFonts w:ascii="Arial" w:hAnsi="Arial" w:cs="Arial"/>
                <w:sz w:val="16"/>
                <w:szCs w:val="16"/>
              </w:rPr>
              <w:br w:type="page"/>
            </w:r>
            <w:r w:rsidRPr="00C5123A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День 2</w:t>
            </w:r>
          </w:p>
          <w:p w14:paraId="353EECE6" w14:textId="79428082" w:rsidR="00D947BB" w:rsidRPr="00AC3D7D" w:rsidRDefault="00AC3D7D" w:rsidP="00D947BB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kk-KZ"/>
              </w:rPr>
              <w:t>ДАТА</w:t>
            </w:r>
          </w:p>
        </w:tc>
      </w:tr>
      <w:tr w:rsidR="00D947BB" w:rsidRPr="00462223" w14:paraId="48CE3336" w14:textId="77777777" w:rsidTr="00D947BB">
        <w:trPr>
          <w:trHeight w:val="427"/>
        </w:trPr>
        <w:tc>
          <w:tcPr>
            <w:tcW w:w="971" w:type="dxa"/>
            <w:shd w:val="clear" w:color="auto" w:fill="F2F2F2" w:themeFill="background1" w:themeFillShade="F2"/>
            <w:vAlign w:val="center"/>
          </w:tcPr>
          <w:p w14:paraId="542FD8D1" w14:textId="77777777" w:rsidR="00D947BB" w:rsidRPr="005F7D8D" w:rsidRDefault="00D947BB" w:rsidP="00D947BB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bookmarkStart w:id="0" w:name="_Hlk72312807"/>
            <w:r w:rsidRPr="005F7D8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Время</w:t>
            </w:r>
          </w:p>
        </w:tc>
        <w:tc>
          <w:tcPr>
            <w:tcW w:w="2309" w:type="dxa"/>
            <w:shd w:val="clear" w:color="auto" w:fill="F2F2F2" w:themeFill="background1" w:themeFillShade="F2"/>
            <w:vAlign w:val="center"/>
          </w:tcPr>
          <w:p w14:paraId="4A9DA6E9" w14:textId="77777777" w:rsidR="00D947BB" w:rsidRPr="005F7D8D" w:rsidRDefault="00D947BB" w:rsidP="00D947BB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7D8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Мероприятие/Главы стандартов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1D192272" w14:textId="77777777" w:rsidR="00D947BB" w:rsidRPr="005F7D8D" w:rsidRDefault="00D947BB" w:rsidP="00D947BB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7D8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Эксперты</w:t>
            </w:r>
          </w:p>
        </w:tc>
        <w:tc>
          <w:tcPr>
            <w:tcW w:w="1952" w:type="dxa"/>
            <w:shd w:val="clear" w:color="auto" w:fill="F2F2F2" w:themeFill="background1" w:themeFillShade="F2"/>
            <w:vAlign w:val="center"/>
          </w:tcPr>
          <w:p w14:paraId="684B352C" w14:textId="77777777" w:rsidR="00D947BB" w:rsidRPr="005F7D8D" w:rsidRDefault="00D947BB" w:rsidP="00D947BB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7D8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Сотрудники МО</w:t>
            </w:r>
          </w:p>
        </w:tc>
        <w:tc>
          <w:tcPr>
            <w:tcW w:w="4309" w:type="dxa"/>
            <w:shd w:val="clear" w:color="auto" w:fill="F2F2F2" w:themeFill="background1" w:themeFillShade="F2"/>
            <w:vAlign w:val="center"/>
          </w:tcPr>
          <w:p w14:paraId="2843B6F2" w14:textId="77777777" w:rsidR="00D947BB" w:rsidRPr="005F7D8D" w:rsidRDefault="00D947BB" w:rsidP="00D947BB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5F7D8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Трейсеры</w:t>
            </w:r>
            <w:proofErr w:type="spellEnd"/>
            <w:r w:rsidRPr="005F7D8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/документация/опрос/ обход</w:t>
            </w:r>
          </w:p>
        </w:tc>
      </w:tr>
      <w:bookmarkEnd w:id="0"/>
      <w:tr w:rsidR="00D947BB" w:rsidRPr="00462223" w14:paraId="0AE5BEED" w14:textId="77777777" w:rsidTr="00D947BB">
        <w:trPr>
          <w:trHeight w:val="624"/>
        </w:trPr>
        <w:tc>
          <w:tcPr>
            <w:tcW w:w="971" w:type="dxa"/>
            <w:vMerge w:val="restart"/>
            <w:shd w:val="clear" w:color="auto" w:fill="F2F2F2" w:themeFill="background1" w:themeFillShade="F2"/>
            <w:vAlign w:val="center"/>
          </w:tcPr>
          <w:p w14:paraId="298F7B88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2223">
              <w:rPr>
                <w:rFonts w:ascii="Arial" w:hAnsi="Arial" w:cs="Arial"/>
                <w:sz w:val="16"/>
                <w:szCs w:val="16"/>
              </w:rPr>
              <w:t xml:space="preserve">10:00-13:00 </w:t>
            </w:r>
          </w:p>
          <w:p w14:paraId="0082CCE1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FA7741" w14:textId="77777777" w:rsidR="00D947BB" w:rsidRPr="00C5123A" w:rsidRDefault="00D947BB" w:rsidP="00D947BB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3A">
              <w:rPr>
                <w:rFonts w:ascii="Arial" w:hAnsi="Arial" w:cs="Arial"/>
                <w:color w:val="0070C0"/>
                <w:sz w:val="16"/>
                <w:szCs w:val="16"/>
              </w:rPr>
              <w:t>(перерыв в 11:30)</w:t>
            </w:r>
          </w:p>
        </w:tc>
        <w:tc>
          <w:tcPr>
            <w:tcW w:w="2309" w:type="dxa"/>
            <w:vAlign w:val="center"/>
          </w:tcPr>
          <w:p w14:paraId="07BDD634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 2</w:t>
            </w:r>
            <w:r w:rsidRPr="00693AA5">
              <w:rPr>
                <w:rFonts w:ascii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hAnsi="Arial" w:cs="Arial"/>
                <w:sz w:val="16"/>
                <w:szCs w:val="16"/>
              </w:rPr>
              <w:t>Управление ресурсами</w:t>
            </w:r>
            <w:r w:rsidRPr="00693AA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69" w:type="dxa"/>
            <w:vAlign w:val="center"/>
          </w:tcPr>
          <w:p w14:paraId="399782C0" w14:textId="77777777" w:rsidR="00613CBE" w:rsidRDefault="00613CBE" w:rsidP="00613CBE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ФИО </w:t>
            </w:r>
          </w:p>
          <w:p w14:paraId="18CF42DA" w14:textId="047FC390" w:rsidR="00D947BB" w:rsidRPr="00462223" w:rsidRDefault="00613CBE" w:rsidP="00613CBE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(рук)</w:t>
            </w:r>
          </w:p>
        </w:tc>
        <w:tc>
          <w:tcPr>
            <w:tcW w:w="1952" w:type="dxa"/>
            <w:vAlign w:val="center"/>
          </w:tcPr>
          <w:p w14:paraId="624458A2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D233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Ответственные лица МО. </w:t>
            </w:r>
          </w:p>
        </w:tc>
        <w:tc>
          <w:tcPr>
            <w:tcW w:w="4309" w:type="dxa"/>
            <w:vAlign w:val="center"/>
          </w:tcPr>
          <w:p w14:paraId="73092038" w14:textId="77777777" w:rsidR="00D947BB" w:rsidRPr="001D233F" w:rsidRDefault="00D947BB" w:rsidP="00D947BB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1D233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Обзор документов по проверенным стандартам, </w:t>
            </w:r>
          </w:p>
          <w:p w14:paraId="4025F2F0" w14:textId="77777777" w:rsidR="00D947BB" w:rsidRPr="004843A4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D233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Составление презентации.</w:t>
            </w:r>
          </w:p>
        </w:tc>
      </w:tr>
      <w:tr w:rsidR="00D947BB" w:rsidRPr="00462223" w14:paraId="68FABA2D" w14:textId="77777777" w:rsidTr="00D947BB">
        <w:trPr>
          <w:trHeight w:val="624"/>
        </w:trPr>
        <w:tc>
          <w:tcPr>
            <w:tcW w:w="971" w:type="dxa"/>
            <w:vMerge/>
            <w:shd w:val="clear" w:color="auto" w:fill="F2F2F2" w:themeFill="background1" w:themeFillShade="F2"/>
            <w:vAlign w:val="center"/>
          </w:tcPr>
          <w:p w14:paraId="2ADA467E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9" w:type="dxa"/>
            <w:vAlign w:val="center"/>
          </w:tcPr>
          <w:p w14:paraId="12CF12B0" w14:textId="77777777" w:rsidR="00D947BB" w:rsidRPr="00693AA5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3AA5">
              <w:rPr>
                <w:rFonts w:ascii="Arial" w:hAnsi="Arial" w:cs="Arial"/>
                <w:sz w:val="16"/>
                <w:szCs w:val="16"/>
              </w:rPr>
              <w:t xml:space="preserve">Глава </w:t>
            </w:r>
            <w:proofErr w:type="gramStart"/>
            <w:r w:rsidRPr="00693AA5">
              <w:rPr>
                <w:rFonts w:ascii="Arial" w:hAnsi="Arial" w:cs="Arial"/>
                <w:sz w:val="16"/>
                <w:szCs w:val="16"/>
              </w:rPr>
              <w:t>3:Управление</w:t>
            </w:r>
            <w:proofErr w:type="gramEnd"/>
            <w:r w:rsidRPr="00693AA5">
              <w:rPr>
                <w:rFonts w:ascii="Arial" w:hAnsi="Arial" w:cs="Arial"/>
                <w:sz w:val="16"/>
                <w:szCs w:val="16"/>
              </w:rPr>
              <w:t xml:space="preserve"> безопасностью.  Ин</w:t>
            </w:r>
            <w:r>
              <w:rPr>
                <w:rFonts w:ascii="Arial" w:hAnsi="Arial" w:cs="Arial"/>
                <w:sz w:val="16"/>
                <w:szCs w:val="16"/>
              </w:rPr>
              <w:t xml:space="preserve">фекционный контроль. </w:t>
            </w:r>
          </w:p>
          <w:p w14:paraId="2D0CA548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14:paraId="592D8F99" w14:textId="4A5B1B60" w:rsidR="00D947BB" w:rsidRPr="00462223" w:rsidRDefault="00613CBE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ФИО (СМР)</w:t>
            </w:r>
          </w:p>
        </w:tc>
        <w:tc>
          <w:tcPr>
            <w:tcW w:w="1952" w:type="dxa"/>
            <w:vAlign w:val="center"/>
          </w:tcPr>
          <w:p w14:paraId="43EAD59F" w14:textId="79AF1EE9" w:rsidR="00D947BB" w:rsidRPr="00693AA5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3AA5">
              <w:rPr>
                <w:rFonts w:ascii="Arial" w:hAnsi="Arial" w:cs="Arial"/>
                <w:sz w:val="16"/>
                <w:szCs w:val="16"/>
              </w:rPr>
              <w:t xml:space="preserve">Участники: Эпидемиолог, главная медсестра, старшие </w:t>
            </w:r>
            <w:proofErr w:type="gramStart"/>
            <w:r w:rsidRPr="00693AA5">
              <w:rPr>
                <w:rFonts w:ascii="Arial" w:hAnsi="Arial" w:cs="Arial"/>
                <w:sz w:val="16"/>
                <w:szCs w:val="16"/>
              </w:rPr>
              <w:t>медсестра,,</w:t>
            </w:r>
            <w:proofErr w:type="gramEnd"/>
            <w:r w:rsidRPr="00693AA5">
              <w:rPr>
                <w:rFonts w:ascii="Arial" w:hAnsi="Arial" w:cs="Arial"/>
                <w:sz w:val="16"/>
                <w:szCs w:val="16"/>
              </w:rPr>
              <w:t xml:space="preserve"> заведующие </w:t>
            </w:r>
            <w:r w:rsidR="006852F6" w:rsidRPr="00693AA5">
              <w:rPr>
                <w:rFonts w:ascii="Arial" w:hAnsi="Arial" w:cs="Arial"/>
                <w:sz w:val="16"/>
                <w:szCs w:val="16"/>
              </w:rPr>
              <w:t>отделений, средний</w:t>
            </w:r>
            <w:r w:rsidRPr="00693AA5">
              <w:rPr>
                <w:rFonts w:ascii="Arial" w:hAnsi="Arial" w:cs="Arial"/>
                <w:sz w:val="16"/>
                <w:szCs w:val="16"/>
              </w:rPr>
              <w:t xml:space="preserve"> медицинский персонал</w:t>
            </w:r>
          </w:p>
          <w:p w14:paraId="231203F7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9" w:type="dxa"/>
            <w:vAlign w:val="center"/>
          </w:tcPr>
          <w:p w14:paraId="052ECDFC" w14:textId="59045966" w:rsidR="00D947BB" w:rsidRPr="00693AA5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3AA5">
              <w:rPr>
                <w:rFonts w:ascii="Arial" w:hAnsi="Arial" w:cs="Arial"/>
                <w:sz w:val="16"/>
                <w:szCs w:val="16"/>
              </w:rPr>
              <w:t xml:space="preserve">Обзор документов по инфекционному контролю, посещение лаборатории, палаты интенсивной </w:t>
            </w:r>
            <w:r w:rsidR="006852F6" w:rsidRPr="00693AA5">
              <w:rPr>
                <w:rFonts w:ascii="Arial" w:hAnsi="Arial" w:cs="Arial"/>
                <w:sz w:val="16"/>
                <w:szCs w:val="16"/>
              </w:rPr>
              <w:t>терапии, ЦСО</w:t>
            </w:r>
            <w:r w:rsidRPr="00693AA5">
              <w:rPr>
                <w:rFonts w:ascii="Arial" w:hAnsi="Arial" w:cs="Arial"/>
                <w:sz w:val="16"/>
                <w:szCs w:val="16"/>
              </w:rPr>
              <w:t>, прачечная.  Хирургический блок, п</w:t>
            </w:r>
          </w:p>
          <w:p w14:paraId="6FA0F950" w14:textId="77777777" w:rsidR="00D947BB" w:rsidRPr="00693AA5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3AA5">
              <w:rPr>
                <w:rFonts w:ascii="Arial" w:hAnsi="Arial" w:cs="Arial"/>
                <w:sz w:val="16"/>
                <w:szCs w:val="16"/>
              </w:rPr>
              <w:t>процедурные, комната хранения отходов</w:t>
            </w:r>
          </w:p>
          <w:p w14:paraId="0D8957D2" w14:textId="77777777" w:rsidR="00D947BB" w:rsidRPr="004843A4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 w:rsidRPr="00693AA5">
              <w:rPr>
                <w:rFonts w:ascii="Arial" w:hAnsi="Arial" w:cs="Arial"/>
                <w:sz w:val="16"/>
                <w:szCs w:val="16"/>
              </w:rPr>
              <w:t>Трейсер</w:t>
            </w:r>
            <w:proofErr w:type="spellEnd"/>
            <w:r w:rsidRPr="00693AA5">
              <w:rPr>
                <w:rFonts w:ascii="Arial" w:hAnsi="Arial" w:cs="Arial"/>
                <w:sz w:val="16"/>
                <w:szCs w:val="16"/>
              </w:rPr>
              <w:t xml:space="preserve">, обзор </w:t>
            </w:r>
            <w:proofErr w:type="spellStart"/>
            <w:r w:rsidRPr="00693AA5">
              <w:rPr>
                <w:rFonts w:ascii="Arial" w:hAnsi="Arial" w:cs="Arial"/>
                <w:sz w:val="16"/>
                <w:szCs w:val="16"/>
              </w:rPr>
              <w:t>меддокументации</w:t>
            </w:r>
            <w:proofErr w:type="spellEnd"/>
            <w:r w:rsidRPr="00693AA5">
              <w:rPr>
                <w:rFonts w:ascii="Arial" w:hAnsi="Arial" w:cs="Arial"/>
                <w:sz w:val="16"/>
                <w:szCs w:val="16"/>
              </w:rPr>
              <w:t>, опрос сотрудников на знание стандарта</w:t>
            </w:r>
          </w:p>
        </w:tc>
      </w:tr>
      <w:tr w:rsidR="00D947BB" w:rsidRPr="00462223" w14:paraId="5E527C73" w14:textId="77777777" w:rsidTr="00D947BB">
        <w:trPr>
          <w:trHeight w:val="624"/>
        </w:trPr>
        <w:tc>
          <w:tcPr>
            <w:tcW w:w="971" w:type="dxa"/>
            <w:vMerge/>
            <w:shd w:val="clear" w:color="auto" w:fill="F2F2F2" w:themeFill="background1" w:themeFillShade="F2"/>
            <w:vAlign w:val="center"/>
          </w:tcPr>
          <w:p w14:paraId="75C53499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9" w:type="dxa"/>
            <w:vAlign w:val="center"/>
          </w:tcPr>
          <w:p w14:paraId="297FD322" w14:textId="77777777" w:rsidR="00D947BB" w:rsidRPr="00693AA5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Глава 4 </w:t>
            </w:r>
            <w:r w:rsidRPr="00693AA5">
              <w:rPr>
                <w:rFonts w:ascii="Arial" w:hAnsi="Arial" w:cs="Arial"/>
                <w:sz w:val="16"/>
                <w:szCs w:val="16"/>
              </w:rPr>
              <w:t xml:space="preserve">«Лечение и уход за пациентом». </w:t>
            </w:r>
            <w:r>
              <w:rPr>
                <w:rFonts w:ascii="Arial" w:hAnsi="Arial" w:cs="Arial"/>
                <w:sz w:val="16"/>
                <w:szCs w:val="16"/>
              </w:rPr>
              <w:t>Параграф 4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27D39B71" w14:textId="77777777" w:rsidR="00D947BB" w:rsidRPr="00693AA5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7BFEFA97" w14:textId="77777777" w:rsidR="00D947BB" w:rsidRPr="00693AA5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7FE06A10" w14:textId="77777777" w:rsidR="00D947BB" w:rsidRPr="00693AA5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5F51E7B7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369" w:type="dxa"/>
            <w:vAlign w:val="center"/>
          </w:tcPr>
          <w:p w14:paraId="643333B7" w14:textId="2522477F" w:rsidR="00D947BB" w:rsidRPr="00462223" w:rsidRDefault="00613CBE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ФИО (врач)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B53E453" w14:textId="00BF8278" w:rsidR="00D947BB" w:rsidRPr="00693AA5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3AA5">
              <w:rPr>
                <w:rFonts w:ascii="Arial" w:hAnsi="Arial" w:cs="Arial"/>
                <w:sz w:val="16"/>
                <w:szCs w:val="16"/>
              </w:rPr>
              <w:t>Участники:</w:t>
            </w:r>
            <w:r w:rsidR="00B327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3AA5">
              <w:rPr>
                <w:rFonts w:ascii="Arial" w:hAnsi="Arial" w:cs="Arial"/>
                <w:sz w:val="16"/>
                <w:szCs w:val="16"/>
              </w:rPr>
              <w:t xml:space="preserve">структурные </w:t>
            </w:r>
            <w:proofErr w:type="gramStart"/>
            <w:r w:rsidR="006852F6" w:rsidRPr="00693AA5">
              <w:rPr>
                <w:rFonts w:ascii="Arial" w:hAnsi="Arial" w:cs="Arial"/>
                <w:sz w:val="16"/>
                <w:szCs w:val="16"/>
              </w:rPr>
              <w:t>подразде</w:t>
            </w:r>
            <w:r w:rsidR="006852F6">
              <w:rPr>
                <w:rFonts w:ascii="Arial" w:hAnsi="Arial" w:cs="Arial"/>
                <w:sz w:val="16"/>
                <w:szCs w:val="16"/>
              </w:rPr>
              <w:t>ле</w:t>
            </w:r>
            <w:r w:rsidR="006852F6" w:rsidRPr="00693AA5">
              <w:rPr>
                <w:rFonts w:ascii="Arial" w:hAnsi="Arial" w:cs="Arial"/>
                <w:sz w:val="16"/>
                <w:szCs w:val="16"/>
              </w:rPr>
              <w:t xml:space="preserve">ния,  </w:t>
            </w:r>
            <w:proofErr w:type="spellStart"/>
            <w:r w:rsidRPr="00693AA5">
              <w:rPr>
                <w:rFonts w:ascii="Arial" w:hAnsi="Arial" w:cs="Arial"/>
                <w:sz w:val="16"/>
                <w:szCs w:val="16"/>
                <w:lang w:val="kk-KZ"/>
              </w:rPr>
              <w:t>зам</w:t>
            </w:r>
            <w:proofErr w:type="spellEnd"/>
            <w:proofErr w:type="gramEnd"/>
            <w:r w:rsidRPr="00693AA5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693AA5">
              <w:rPr>
                <w:rFonts w:ascii="Arial" w:hAnsi="Arial" w:cs="Arial"/>
                <w:sz w:val="16"/>
                <w:szCs w:val="16"/>
                <w:lang w:val="kk-KZ"/>
              </w:rPr>
              <w:t>главного</w:t>
            </w:r>
            <w:proofErr w:type="spellEnd"/>
            <w:r w:rsidRPr="00693AA5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693AA5">
              <w:rPr>
                <w:rFonts w:ascii="Arial" w:hAnsi="Arial" w:cs="Arial"/>
                <w:sz w:val="16"/>
                <w:szCs w:val="16"/>
              </w:rPr>
              <w:t xml:space="preserve"> врача  по </w:t>
            </w:r>
            <w:proofErr w:type="spellStart"/>
            <w:r w:rsidRPr="00693AA5">
              <w:rPr>
                <w:rFonts w:ascii="Arial" w:hAnsi="Arial" w:cs="Arial"/>
                <w:sz w:val="16"/>
                <w:szCs w:val="16"/>
              </w:rPr>
              <w:t>леч</w:t>
            </w:r>
            <w:proofErr w:type="spellEnd"/>
            <w:r w:rsidRPr="00693AA5">
              <w:rPr>
                <w:rFonts w:ascii="Arial" w:hAnsi="Arial" w:cs="Arial"/>
                <w:sz w:val="16"/>
                <w:szCs w:val="16"/>
              </w:rPr>
              <w:t xml:space="preserve"> работе, заведующие отделений, сотру</w:t>
            </w:r>
            <w:r>
              <w:rPr>
                <w:rFonts w:ascii="Arial" w:hAnsi="Arial" w:cs="Arial"/>
                <w:sz w:val="16"/>
                <w:szCs w:val="16"/>
              </w:rPr>
              <w:t>дники., главная медсестра</w:t>
            </w:r>
            <w:r w:rsidRPr="00693AA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C6B0CC1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9" w:type="dxa"/>
            <w:shd w:val="clear" w:color="auto" w:fill="auto"/>
            <w:vAlign w:val="center"/>
          </w:tcPr>
          <w:p w14:paraId="31D548B1" w14:textId="43FB12A4" w:rsidR="00D947BB" w:rsidRPr="004843A4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 w:rsidRPr="00693AA5">
              <w:rPr>
                <w:rFonts w:ascii="Arial" w:hAnsi="Arial" w:cs="Arial"/>
                <w:sz w:val="16"/>
                <w:szCs w:val="16"/>
              </w:rPr>
              <w:t>Трейсер</w:t>
            </w:r>
            <w:proofErr w:type="spellEnd"/>
            <w:r w:rsidRPr="00693AA5">
              <w:rPr>
                <w:rFonts w:ascii="Arial" w:hAnsi="Arial" w:cs="Arial"/>
                <w:sz w:val="16"/>
                <w:szCs w:val="16"/>
              </w:rPr>
              <w:t xml:space="preserve">, обзор документов просмотр </w:t>
            </w:r>
            <w:r w:rsidRPr="00693AA5">
              <w:rPr>
                <w:rFonts w:ascii="Arial" w:hAnsi="Arial" w:cs="Arial"/>
                <w:sz w:val="16"/>
                <w:szCs w:val="16"/>
                <w:lang w:val="kk-KZ"/>
              </w:rPr>
              <w:t xml:space="preserve">МК </w:t>
            </w:r>
            <w:r w:rsidRPr="00693AA5">
              <w:rPr>
                <w:rFonts w:ascii="Arial" w:hAnsi="Arial" w:cs="Arial"/>
                <w:sz w:val="16"/>
                <w:szCs w:val="16"/>
              </w:rPr>
              <w:t xml:space="preserve">по данному стандарту. </w:t>
            </w:r>
            <w:proofErr w:type="spellStart"/>
            <w:r w:rsidRPr="00693AA5">
              <w:rPr>
                <w:rFonts w:ascii="Arial" w:hAnsi="Arial" w:cs="Arial"/>
                <w:sz w:val="16"/>
                <w:szCs w:val="16"/>
              </w:rPr>
              <w:t>Трейсер</w:t>
            </w:r>
            <w:proofErr w:type="spellEnd"/>
            <w:r w:rsidRPr="00693AA5">
              <w:rPr>
                <w:rFonts w:ascii="Arial" w:hAnsi="Arial" w:cs="Arial"/>
                <w:sz w:val="16"/>
                <w:szCs w:val="16"/>
              </w:rPr>
              <w:t xml:space="preserve"> по выполнению утвержденных правил и </w:t>
            </w:r>
            <w:r w:rsidR="006852F6" w:rsidRPr="00693AA5">
              <w:rPr>
                <w:rFonts w:ascii="Arial" w:hAnsi="Arial" w:cs="Arial"/>
                <w:sz w:val="16"/>
                <w:szCs w:val="16"/>
              </w:rPr>
              <w:t xml:space="preserve">процедур </w:t>
            </w:r>
            <w:proofErr w:type="spellStart"/>
            <w:r w:rsidR="006852F6" w:rsidRPr="00693AA5">
              <w:rPr>
                <w:rFonts w:ascii="Arial" w:hAnsi="Arial" w:cs="Arial"/>
                <w:sz w:val="16"/>
                <w:szCs w:val="16"/>
                <w:lang w:val="kk-KZ"/>
              </w:rPr>
              <w:t>Обзор</w:t>
            </w:r>
            <w:proofErr w:type="spellEnd"/>
            <w:r w:rsidRPr="00693AA5">
              <w:rPr>
                <w:rFonts w:ascii="Arial" w:hAnsi="Arial" w:cs="Arial"/>
                <w:sz w:val="16"/>
                <w:szCs w:val="16"/>
              </w:rPr>
              <w:t xml:space="preserve"> документов по проверенным стандартам</w:t>
            </w:r>
          </w:p>
        </w:tc>
      </w:tr>
      <w:tr w:rsidR="00D947BB" w:rsidRPr="00462223" w14:paraId="3AB8BA9B" w14:textId="77777777" w:rsidTr="00D947BB">
        <w:trPr>
          <w:trHeight w:val="624"/>
        </w:trPr>
        <w:tc>
          <w:tcPr>
            <w:tcW w:w="971" w:type="dxa"/>
            <w:vMerge/>
            <w:shd w:val="clear" w:color="auto" w:fill="F2F2F2" w:themeFill="background1" w:themeFillShade="F2"/>
            <w:vAlign w:val="center"/>
          </w:tcPr>
          <w:p w14:paraId="1D7D32ED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9" w:type="dxa"/>
            <w:vAlign w:val="center"/>
          </w:tcPr>
          <w:p w14:paraId="67177E32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3AA5">
              <w:rPr>
                <w:rFonts w:ascii="Arial" w:hAnsi="Arial" w:cs="Arial"/>
                <w:sz w:val="16"/>
                <w:szCs w:val="16"/>
              </w:rPr>
              <w:t xml:space="preserve">Глава 4 Параграф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  Безопасность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пациента</w:t>
            </w:r>
          </w:p>
          <w:p w14:paraId="0B5124AD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14:paraId="4243EDA2" w14:textId="77777777" w:rsidR="00613CBE" w:rsidRDefault="00613CBE" w:rsidP="00613CBE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ФИО </w:t>
            </w:r>
          </w:p>
          <w:p w14:paraId="42F8B286" w14:textId="43004561" w:rsidR="00D947BB" w:rsidRPr="00462223" w:rsidRDefault="00613CBE" w:rsidP="00613CBE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(рук)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9E5A8ED" w14:textId="350A2742" w:rsidR="00D947BB" w:rsidRPr="00693AA5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3AA5">
              <w:rPr>
                <w:rFonts w:ascii="Arial" w:hAnsi="Arial" w:cs="Arial"/>
                <w:sz w:val="16"/>
                <w:szCs w:val="16"/>
              </w:rPr>
              <w:t>Участники:</w:t>
            </w:r>
            <w:r w:rsidRPr="00693AA5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693AA5">
              <w:rPr>
                <w:rFonts w:ascii="Arial" w:hAnsi="Arial" w:cs="Arial"/>
                <w:sz w:val="16"/>
                <w:szCs w:val="16"/>
                <w:lang w:val="kk-KZ"/>
              </w:rPr>
              <w:t>зам</w:t>
            </w:r>
            <w:proofErr w:type="spellEnd"/>
            <w:r w:rsidRPr="00693AA5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proofErr w:type="spellStart"/>
            <w:r w:rsidR="006852F6" w:rsidRPr="00693AA5">
              <w:rPr>
                <w:rFonts w:ascii="Arial" w:hAnsi="Arial" w:cs="Arial"/>
                <w:sz w:val="16"/>
                <w:szCs w:val="16"/>
                <w:lang w:val="kk-KZ"/>
              </w:rPr>
              <w:t>главного</w:t>
            </w:r>
            <w:proofErr w:type="spellEnd"/>
            <w:r w:rsidR="006852F6" w:rsidRPr="00693AA5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proofErr w:type="gramStart"/>
            <w:r w:rsidR="006852F6" w:rsidRPr="00693AA5">
              <w:rPr>
                <w:rFonts w:ascii="Arial" w:hAnsi="Arial" w:cs="Arial"/>
                <w:sz w:val="16"/>
                <w:szCs w:val="16"/>
              </w:rPr>
              <w:t>врача</w:t>
            </w:r>
            <w:r w:rsidRPr="00693AA5">
              <w:rPr>
                <w:rFonts w:ascii="Arial" w:hAnsi="Arial" w:cs="Arial"/>
                <w:sz w:val="16"/>
                <w:szCs w:val="16"/>
              </w:rPr>
              <w:t xml:space="preserve">  по</w:t>
            </w:r>
            <w:proofErr w:type="gramEnd"/>
            <w:r w:rsidRPr="00693AA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3AA5">
              <w:rPr>
                <w:rFonts w:ascii="Arial" w:hAnsi="Arial" w:cs="Arial"/>
                <w:sz w:val="16"/>
                <w:szCs w:val="16"/>
              </w:rPr>
              <w:t>леч</w:t>
            </w:r>
            <w:proofErr w:type="spellEnd"/>
            <w:r w:rsidRPr="00693AA5">
              <w:rPr>
                <w:rFonts w:ascii="Arial" w:hAnsi="Arial" w:cs="Arial"/>
                <w:sz w:val="16"/>
                <w:szCs w:val="16"/>
              </w:rPr>
              <w:t xml:space="preserve"> работе, заведующие отделений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A8E7BAA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9" w:type="dxa"/>
            <w:shd w:val="clear" w:color="auto" w:fill="auto"/>
            <w:vAlign w:val="center"/>
          </w:tcPr>
          <w:p w14:paraId="272B145B" w14:textId="0987EFFE" w:rsidR="00D947BB" w:rsidRPr="004843A4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 w:rsidRPr="00693AA5">
              <w:rPr>
                <w:rFonts w:ascii="Arial" w:hAnsi="Arial" w:cs="Arial"/>
                <w:sz w:val="16"/>
                <w:szCs w:val="16"/>
              </w:rPr>
              <w:t>Трейсер</w:t>
            </w:r>
            <w:proofErr w:type="spellEnd"/>
            <w:r w:rsidRPr="00693AA5">
              <w:rPr>
                <w:rFonts w:ascii="Arial" w:hAnsi="Arial" w:cs="Arial"/>
                <w:sz w:val="16"/>
                <w:szCs w:val="16"/>
              </w:rPr>
              <w:t xml:space="preserve">, обзор документов просмотр </w:t>
            </w:r>
            <w:r w:rsidRPr="00693AA5">
              <w:rPr>
                <w:rFonts w:ascii="Arial" w:hAnsi="Arial" w:cs="Arial"/>
                <w:sz w:val="16"/>
                <w:szCs w:val="16"/>
                <w:lang w:val="kk-KZ"/>
              </w:rPr>
              <w:t xml:space="preserve">МК </w:t>
            </w:r>
            <w:r w:rsidRPr="00693AA5">
              <w:rPr>
                <w:rFonts w:ascii="Arial" w:hAnsi="Arial" w:cs="Arial"/>
                <w:sz w:val="16"/>
                <w:szCs w:val="16"/>
              </w:rPr>
              <w:t xml:space="preserve">по данному стандарту. </w:t>
            </w:r>
            <w:proofErr w:type="spellStart"/>
            <w:r w:rsidRPr="00693AA5">
              <w:rPr>
                <w:rFonts w:ascii="Arial" w:hAnsi="Arial" w:cs="Arial"/>
                <w:sz w:val="16"/>
                <w:szCs w:val="16"/>
              </w:rPr>
              <w:t>Трейсер</w:t>
            </w:r>
            <w:proofErr w:type="spellEnd"/>
            <w:r w:rsidRPr="00693AA5">
              <w:rPr>
                <w:rFonts w:ascii="Arial" w:hAnsi="Arial" w:cs="Arial"/>
                <w:sz w:val="16"/>
                <w:szCs w:val="16"/>
              </w:rPr>
              <w:t xml:space="preserve"> по выполнению утвержденных правил и </w:t>
            </w:r>
            <w:r w:rsidR="006852F6" w:rsidRPr="00693AA5">
              <w:rPr>
                <w:rFonts w:ascii="Arial" w:hAnsi="Arial" w:cs="Arial"/>
                <w:sz w:val="16"/>
                <w:szCs w:val="16"/>
              </w:rPr>
              <w:t xml:space="preserve">процедур </w:t>
            </w:r>
            <w:proofErr w:type="spellStart"/>
            <w:r w:rsidR="006852F6" w:rsidRPr="00693AA5">
              <w:rPr>
                <w:rFonts w:ascii="Arial" w:hAnsi="Arial" w:cs="Arial"/>
                <w:sz w:val="16"/>
                <w:szCs w:val="16"/>
                <w:lang w:val="kk-KZ"/>
              </w:rPr>
              <w:t>Обзор</w:t>
            </w:r>
            <w:proofErr w:type="spellEnd"/>
            <w:r w:rsidRPr="00693AA5">
              <w:rPr>
                <w:rFonts w:ascii="Arial" w:hAnsi="Arial" w:cs="Arial"/>
                <w:sz w:val="16"/>
                <w:szCs w:val="16"/>
              </w:rPr>
              <w:t xml:space="preserve"> документов по проверенным стандартам</w:t>
            </w:r>
          </w:p>
        </w:tc>
      </w:tr>
      <w:tr w:rsidR="00D947BB" w:rsidRPr="00462223" w14:paraId="03045F10" w14:textId="77777777" w:rsidTr="00D947BB">
        <w:trPr>
          <w:trHeight w:val="556"/>
        </w:trPr>
        <w:tc>
          <w:tcPr>
            <w:tcW w:w="971" w:type="dxa"/>
            <w:shd w:val="clear" w:color="auto" w:fill="F2F2F2" w:themeFill="background1" w:themeFillShade="F2"/>
            <w:vAlign w:val="center"/>
          </w:tcPr>
          <w:p w14:paraId="5BDB9417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2223">
              <w:rPr>
                <w:rFonts w:ascii="Arial" w:hAnsi="Arial" w:cs="Arial"/>
                <w:sz w:val="16"/>
                <w:szCs w:val="16"/>
              </w:rPr>
              <w:t>13:00-14:30</w:t>
            </w:r>
          </w:p>
        </w:tc>
        <w:tc>
          <w:tcPr>
            <w:tcW w:w="9939" w:type="dxa"/>
            <w:gridSpan w:val="4"/>
            <w:shd w:val="clear" w:color="auto" w:fill="F2F2F2" w:themeFill="background1" w:themeFillShade="F2"/>
            <w:vAlign w:val="center"/>
          </w:tcPr>
          <w:p w14:paraId="11CD10A6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2223">
              <w:rPr>
                <w:rFonts w:ascii="Arial" w:hAnsi="Arial" w:cs="Arial"/>
                <w:sz w:val="16"/>
                <w:szCs w:val="16"/>
              </w:rPr>
              <w:t xml:space="preserve">Обед </w:t>
            </w:r>
            <w:r w:rsidRPr="00C5123A">
              <w:rPr>
                <w:rFonts w:ascii="Arial" w:hAnsi="Arial" w:cs="Arial"/>
                <w:color w:val="0070C0"/>
                <w:sz w:val="16"/>
                <w:szCs w:val="16"/>
              </w:rPr>
              <w:t>(Обед экспертов без присутствия сотрудников МО)</w:t>
            </w:r>
          </w:p>
        </w:tc>
      </w:tr>
      <w:tr w:rsidR="00D947BB" w:rsidRPr="00462223" w14:paraId="375F65D6" w14:textId="77777777" w:rsidTr="00D947BB">
        <w:trPr>
          <w:trHeight w:val="720"/>
        </w:trPr>
        <w:tc>
          <w:tcPr>
            <w:tcW w:w="971" w:type="dxa"/>
            <w:vMerge w:val="restart"/>
            <w:shd w:val="clear" w:color="auto" w:fill="F2F2F2" w:themeFill="background1" w:themeFillShade="F2"/>
            <w:vAlign w:val="center"/>
          </w:tcPr>
          <w:p w14:paraId="59BFA979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2223">
              <w:rPr>
                <w:rFonts w:ascii="Arial" w:hAnsi="Arial" w:cs="Arial"/>
                <w:sz w:val="16"/>
                <w:szCs w:val="16"/>
              </w:rPr>
              <w:t>14:30-16:00</w:t>
            </w:r>
          </w:p>
        </w:tc>
        <w:tc>
          <w:tcPr>
            <w:tcW w:w="2309" w:type="dxa"/>
            <w:vAlign w:val="center"/>
          </w:tcPr>
          <w:p w14:paraId="28D57DCC" w14:textId="77777777" w:rsidR="00D947BB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Глава 3</w:t>
            </w:r>
          </w:p>
          <w:p w14:paraId="2147C8BD" w14:textId="77777777" w:rsidR="00D947BB" w:rsidRPr="00693AA5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Параграф </w:t>
            </w:r>
            <w:r w:rsidRPr="00693AA5">
              <w:rPr>
                <w:rFonts w:ascii="Arial" w:hAnsi="Arial" w:cs="Arial"/>
                <w:sz w:val="16"/>
                <w:szCs w:val="16"/>
              </w:rPr>
              <w:t xml:space="preserve"> 3</w:t>
            </w:r>
            <w:proofErr w:type="gramEnd"/>
            <w:r w:rsidRPr="00693AA5">
              <w:rPr>
                <w:rFonts w:ascii="Arial" w:hAnsi="Arial" w:cs="Arial"/>
                <w:sz w:val="16"/>
                <w:szCs w:val="16"/>
              </w:rPr>
              <w:t>:Управление безопасностью.  Безопасность лекарственных средств и ИМН.</w:t>
            </w:r>
          </w:p>
          <w:p w14:paraId="59ECB507" w14:textId="77777777" w:rsidR="00D947BB" w:rsidRPr="00693AA5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8E9BA7D" w14:textId="77777777" w:rsidR="00D947BB" w:rsidRPr="00693AA5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9A42B4B" w14:textId="77777777" w:rsidR="00D947BB" w:rsidRPr="00693AA5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5A1DCCF0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14:paraId="4899EF46" w14:textId="77777777" w:rsidR="00613CBE" w:rsidRDefault="00613CBE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ФИО</w:t>
            </w:r>
          </w:p>
          <w:p w14:paraId="444BF438" w14:textId="547D3C53" w:rsidR="00D947BB" w:rsidRPr="00462223" w:rsidRDefault="00613CBE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(СМР)</w:t>
            </w:r>
          </w:p>
        </w:tc>
        <w:tc>
          <w:tcPr>
            <w:tcW w:w="1952" w:type="dxa"/>
            <w:vAlign w:val="center"/>
          </w:tcPr>
          <w:p w14:paraId="30E4EACD" w14:textId="743E204B" w:rsidR="00D947BB" w:rsidRPr="00693AA5" w:rsidRDefault="006852F6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3AA5">
              <w:rPr>
                <w:rFonts w:ascii="Arial" w:hAnsi="Arial" w:cs="Arial"/>
                <w:sz w:val="16"/>
                <w:szCs w:val="16"/>
              </w:rPr>
              <w:t>Участники: структурные</w:t>
            </w:r>
            <w:r w:rsidR="00D947BB" w:rsidRPr="00693AA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D947BB" w:rsidRPr="00693AA5">
              <w:rPr>
                <w:rFonts w:ascii="Arial" w:hAnsi="Arial" w:cs="Arial"/>
                <w:sz w:val="16"/>
                <w:szCs w:val="16"/>
              </w:rPr>
              <w:t>подразде</w:t>
            </w:r>
            <w:r w:rsidR="00D947BB">
              <w:rPr>
                <w:rFonts w:ascii="Arial" w:hAnsi="Arial" w:cs="Arial"/>
                <w:sz w:val="16"/>
                <w:szCs w:val="16"/>
              </w:rPr>
              <w:t>ле</w:t>
            </w:r>
            <w:r w:rsidR="00D947BB" w:rsidRPr="00693AA5">
              <w:rPr>
                <w:rFonts w:ascii="Arial" w:hAnsi="Arial" w:cs="Arial"/>
                <w:sz w:val="16"/>
                <w:szCs w:val="16"/>
              </w:rPr>
              <w:t xml:space="preserve">ния,  </w:t>
            </w:r>
            <w:r w:rsidR="00D947BB" w:rsidRPr="00693AA5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proofErr w:type="spellStart"/>
            <w:proofErr w:type="gramEnd"/>
            <w:r w:rsidR="00D947BB" w:rsidRPr="00693AA5">
              <w:rPr>
                <w:rFonts w:ascii="Arial" w:hAnsi="Arial" w:cs="Arial"/>
                <w:sz w:val="16"/>
                <w:szCs w:val="16"/>
                <w:lang w:val="kk-KZ"/>
              </w:rPr>
              <w:t>зам</w:t>
            </w:r>
            <w:proofErr w:type="spellEnd"/>
            <w:r w:rsidR="00D947BB" w:rsidRPr="00693AA5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proofErr w:type="spellStart"/>
            <w:r w:rsidR="00D947BB" w:rsidRPr="00693AA5">
              <w:rPr>
                <w:rFonts w:ascii="Arial" w:hAnsi="Arial" w:cs="Arial"/>
                <w:sz w:val="16"/>
                <w:szCs w:val="16"/>
                <w:lang w:val="kk-KZ"/>
              </w:rPr>
              <w:t>главного</w:t>
            </w:r>
            <w:proofErr w:type="spellEnd"/>
            <w:r w:rsidR="00D947BB" w:rsidRPr="00693AA5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="00D947BB" w:rsidRPr="00693AA5">
              <w:rPr>
                <w:rFonts w:ascii="Arial" w:hAnsi="Arial" w:cs="Arial"/>
                <w:sz w:val="16"/>
                <w:szCs w:val="16"/>
              </w:rPr>
              <w:t xml:space="preserve"> врача  по </w:t>
            </w:r>
            <w:proofErr w:type="spellStart"/>
            <w:r w:rsidR="00D947BB" w:rsidRPr="00693AA5">
              <w:rPr>
                <w:rFonts w:ascii="Arial" w:hAnsi="Arial" w:cs="Arial"/>
                <w:sz w:val="16"/>
                <w:szCs w:val="16"/>
              </w:rPr>
              <w:t>леч</w:t>
            </w:r>
            <w:proofErr w:type="spellEnd"/>
            <w:r w:rsidR="00D947BB" w:rsidRPr="00693AA5">
              <w:rPr>
                <w:rFonts w:ascii="Arial" w:hAnsi="Arial" w:cs="Arial"/>
                <w:sz w:val="16"/>
                <w:szCs w:val="16"/>
              </w:rPr>
              <w:t xml:space="preserve"> работе, заведующие отделений, сотрудники., главная медсестра, </w:t>
            </w:r>
          </w:p>
          <w:p w14:paraId="591087DF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3AA5">
              <w:rPr>
                <w:rFonts w:ascii="Arial" w:hAnsi="Arial" w:cs="Arial"/>
                <w:sz w:val="16"/>
                <w:szCs w:val="16"/>
              </w:rPr>
              <w:t xml:space="preserve"> фармацевты, провизор </w:t>
            </w:r>
            <w:r>
              <w:rPr>
                <w:rFonts w:ascii="Arial" w:hAnsi="Arial" w:cs="Arial"/>
                <w:sz w:val="16"/>
                <w:szCs w:val="16"/>
              </w:rPr>
              <w:t>эпидемиологи</w:t>
            </w:r>
          </w:p>
        </w:tc>
        <w:tc>
          <w:tcPr>
            <w:tcW w:w="4309" w:type="dxa"/>
            <w:vAlign w:val="center"/>
          </w:tcPr>
          <w:p w14:paraId="6A396833" w14:textId="4619DAF2" w:rsidR="00D947BB" w:rsidRPr="004843A4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 w:rsidRPr="00693AA5">
              <w:rPr>
                <w:rFonts w:ascii="Arial" w:hAnsi="Arial" w:cs="Arial"/>
                <w:sz w:val="16"/>
                <w:szCs w:val="16"/>
              </w:rPr>
              <w:t>Трейсер</w:t>
            </w:r>
            <w:proofErr w:type="spellEnd"/>
            <w:r w:rsidRPr="00693AA5">
              <w:rPr>
                <w:rFonts w:ascii="Arial" w:hAnsi="Arial" w:cs="Arial"/>
                <w:sz w:val="16"/>
                <w:szCs w:val="16"/>
              </w:rPr>
              <w:t xml:space="preserve">, обзор документов просмотр </w:t>
            </w:r>
            <w:r w:rsidRPr="00693AA5">
              <w:rPr>
                <w:rFonts w:ascii="Arial" w:hAnsi="Arial" w:cs="Arial"/>
                <w:sz w:val="16"/>
                <w:szCs w:val="16"/>
                <w:lang w:val="kk-KZ"/>
              </w:rPr>
              <w:t xml:space="preserve">МК </w:t>
            </w:r>
            <w:r w:rsidRPr="00693AA5">
              <w:rPr>
                <w:rFonts w:ascii="Arial" w:hAnsi="Arial" w:cs="Arial"/>
                <w:sz w:val="16"/>
                <w:szCs w:val="16"/>
              </w:rPr>
              <w:t xml:space="preserve">по данному стандарту. </w:t>
            </w:r>
            <w:proofErr w:type="spellStart"/>
            <w:r w:rsidRPr="00693AA5">
              <w:rPr>
                <w:rFonts w:ascii="Arial" w:hAnsi="Arial" w:cs="Arial"/>
                <w:sz w:val="16"/>
                <w:szCs w:val="16"/>
              </w:rPr>
              <w:t>Трейсер</w:t>
            </w:r>
            <w:proofErr w:type="spellEnd"/>
            <w:r w:rsidRPr="00693AA5">
              <w:rPr>
                <w:rFonts w:ascii="Arial" w:hAnsi="Arial" w:cs="Arial"/>
                <w:sz w:val="16"/>
                <w:szCs w:val="16"/>
              </w:rPr>
              <w:t xml:space="preserve"> по выполнению утвержденных правил и </w:t>
            </w:r>
            <w:r w:rsidR="006852F6" w:rsidRPr="00693AA5">
              <w:rPr>
                <w:rFonts w:ascii="Arial" w:hAnsi="Arial" w:cs="Arial"/>
                <w:sz w:val="16"/>
                <w:szCs w:val="16"/>
              </w:rPr>
              <w:t xml:space="preserve">процедур </w:t>
            </w:r>
            <w:proofErr w:type="spellStart"/>
            <w:r w:rsidR="006852F6" w:rsidRPr="00693AA5">
              <w:rPr>
                <w:rFonts w:ascii="Arial" w:hAnsi="Arial" w:cs="Arial"/>
                <w:sz w:val="16"/>
                <w:szCs w:val="16"/>
                <w:lang w:val="kk-KZ"/>
              </w:rPr>
              <w:t>Обзор</w:t>
            </w:r>
            <w:proofErr w:type="spellEnd"/>
            <w:r w:rsidRPr="00693AA5">
              <w:rPr>
                <w:rFonts w:ascii="Arial" w:hAnsi="Arial" w:cs="Arial"/>
                <w:sz w:val="16"/>
                <w:szCs w:val="16"/>
              </w:rPr>
              <w:t xml:space="preserve"> документов по проверенным стандартам</w:t>
            </w:r>
          </w:p>
        </w:tc>
      </w:tr>
      <w:tr w:rsidR="00D947BB" w:rsidRPr="00462223" w14:paraId="5AF741EE" w14:textId="77777777" w:rsidTr="00D947BB">
        <w:trPr>
          <w:trHeight w:val="720"/>
        </w:trPr>
        <w:tc>
          <w:tcPr>
            <w:tcW w:w="971" w:type="dxa"/>
            <w:vMerge/>
            <w:shd w:val="clear" w:color="auto" w:fill="F2F2F2" w:themeFill="background1" w:themeFillShade="F2"/>
            <w:vAlign w:val="center"/>
          </w:tcPr>
          <w:p w14:paraId="61D29F80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9" w:type="dxa"/>
            <w:vAlign w:val="center"/>
          </w:tcPr>
          <w:p w14:paraId="683DECC1" w14:textId="77777777" w:rsidR="00D947BB" w:rsidRPr="00693AA5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Глава 4 </w:t>
            </w:r>
            <w:r w:rsidRPr="00693AA5">
              <w:rPr>
                <w:rFonts w:ascii="Arial" w:hAnsi="Arial" w:cs="Arial"/>
                <w:sz w:val="16"/>
                <w:szCs w:val="16"/>
              </w:rPr>
              <w:t xml:space="preserve">«Лечение и уход за пациентом». </w:t>
            </w:r>
            <w:r>
              <w:rPr>
                <w:rFonts w:ascii="Arial" w:hAnsi="Arial" w:cs="Arial"/>
                <w:sz w:val="16"/>
                <w:szCs w:val="16"/>
              </w:rPr>
              <w:t>Параграф 2,5</w:t>
            </w:r>
          </w:p>
          <w:p w14:paraId="2AB0A099" w14:textId="77777777" w:rsidR="00D947BB" w:rsidRPr="00693AA5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550DEA6B" w14:textId="77777777" w:rsidR="00D947BB" w:rsidRPr="00693AA5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11E6E6BC" w14:textId="77777777" w:rsidR="00D947BB" w:rsidRPr="00693AA5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22E884C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14:paraId="2E2FA8D2" w14:textId="171053F6" w:rsidR="00D947BB" w:rsidRPr="00462223" w:rsidRDefault="00613CBE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ФИО (врач)</w:t>
            </w:r>
          </w:p>
        </w:tc>
        <w:tc>
          <w:tcPr>
            <w:tcW w:w="1952" w:type="dxa"/>
            <w:vAlign w:val="center"/>
          </w:tcPr>
          <w:p w14:paraId="756C58A0" w14:textId="6A69F8E8" w:rsidR="00D947BB" w:rsidRPr="00693AA5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3AA5">
              <w:rPr>
                <w:rFonts w:ascii="Arial" w:hAnsi="Arial" w:cs="Arial"/>
                <w:sz w:val="16"/>
                <w:szCs w:val="16"/>
              </w:rPr>
              <w:t>Участники: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3AA5">
              <w:rPr>
                <w:rFonts w:ascii="Arial" w:hAnsi="Arial" w:cs="Arial"/>
                <w:sz w:val="16"/>
                <w:szCs w:val="16"/>
              </w:rPr>
              <w:t xml:space="preserve">структурные </w:t>
            </w:r>
            <w:r w:rsidR="006852F6" w:rsidRPr="00693AA5">
              <w:rPr>
                <w:rFonts w:ascii="Arial" w:hAnsi="Arial" w:cs="Arial"/>
                <w:sz w:val="16"/>
                <w:szCs w:val="16"/>
              </w:rPr>
              <w:t>подразде</w:t>
            </w:r>
            <w:r w:rsidR="006852F6">
              <w:rPr>
                <w:rFonts w:ascii="Arial" w:hAnsi="Arial" w:cs="Arial"/>
                <w:sz w:val="16"/>
                <w:szCs w:val="16"/>
              </w:rPr>
              <w:t>ле</w:t>
            </w:r>
            <w:r w:rsidR="006852F6" w:rsidRPr="00693AA5">
              <w:rPr>
                <w:rFonts w:ascii="Arial" w:hAnsi="Arial" w:cs="Arial"/>
                <w:sz w:val="16"/>
                <w:szCs w:val="16"/>
              </w:rPr>
              <w:t>ния, зам</w:t>
            </w:r>
            <w:r w:rsidRPr="00693AA5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proofErr w:type="spellStart"/>
            <w:proofErr w:type="gramStart"/>
            <w:r w:rsidRPr="00693AA5">
              <w:rPr>
                <w:rFonts w:ascii="Arial" w:hAnsi="Arial" w:cs="Arial"/>
                <w:sz w:val="16"/>
                <w:szCs w:val="16"/>
                <w:lang w:val="kk-KZ"/>
              </w:rPr>
              <w:t>главного</w:t>
            </w:r>
            <w:proofErr w:type="spellEnd"/>
            <w:r w:rsidRPr="00693AA5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693AA5">
              <w:rPr>
                <w:rFonts w:ascii="Arial" w:hAnsi="Arial" w:cs="Arial"/>
                <w:sz w:val="16"/>
                <w:szCs w:val="16"/>
              </w:rPr>
              <w:t xml:space="preserve"> в</w:t>
            </w:r>
            <w:r>
              <w:rPr>
                <w:rFonts w:ascii="Arial" w:hAnsi="Arial" w:cs="Arial"/>
                <w:sz w:val="16"/>
                <w:szCs w:val="16"/>
              </w:rPr>
              <w:t>рача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по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леч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работе, заведующая лабораторий, сотрудники</w:t>
            </w:r>
            <w:r w:rsidRPr="00693AA5">
              <w:rPr>
                <w:rFonts w:ascii="Arial" w:hAnsi="Arial" w:cs="Arial"/>
                <w:sz w:val="16"/>
                <w:szCs w:val="16"/>
              </w:rPr>
              <w:t xml:space="preserve">, главная медсестра </w:t>
            </w:r>
          </w:p>
          <w:p w14:paraId="5890F83F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9" w:type="dxa"/>
            <w:vAlign w:val="center"/>
          </w:tcPr>
          <w:p w14:paraId="4C90681F" w14:textId="5087AC3E" w:rsidR="00D947BB" w:rsidRPr="004843A4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 w:rsidRPr="00693AA5">
              <w:rPr>
                <w:rFonts w:ascii="Arial" w:hAnsi="Arial" w:cs="Arial"/>
                <w:sz w:val="16"/>
                <w:szCs w:val="16"/>
              </w:rPr>
              <w:t>Трейсер</w:t>
            </w:r>
            <w:proofErr w:type="spellEnd"/>
            <w:r w:rsidRPr="00693AA5">
              <w:rPr>
                <w:rFonts w:ascii="Arial" w:hAnsi="Arial" w:cs="Arial"/>
                <w:sz w:val="16"/>
                <w:szCs w:val="16"/>
              </w:rPr>
              <w:t xml:space="preserve">, обзор документов просмотр </w:t>
            </w:r>
            <w:r w:rsidRPr="00693AA5">
              <w:rPr>
                <w:rFonts w:ascii="Arial" w:hAnsi="Arial" w:cs="Arial"/>
                <w:sz w:val="16"/>
                <w:szCs w:val="16"/>
                <w:lang w:val="kk-KZ"/>
              </w:rPr>
              <w:t xml:space="preserve">МК </w:t>
            </w:r>
            <w:r w:rsidRPr="00693AA5">
              <w:rPr>
                <w:rFonts w:ascii="Arial" w:hAnsi="Arial" w:cs="Arial"/>
                <w:sz w:val="16"/>
                <w:szCs w:val="16"/>
              </w:rPr>
              <w:t xml:space="preserve">по данному стандарту. </w:t>
            </w:r>
            <w:proofErr w:type="spellStart"/>
            <w:r w:rsidRPr="00693AA5">
              <w:rPr>
                <w:rFonts w:ascii="Arial" w:hAnsi="Arial" w:cs="Arial"/>
                <w:sz w:val="16"/>
                <w:szCs w:val="16"/>
              </w:rPr>
              <w:t>Трейсер</w:t>
            </w:r>
            <w:proofErr w:type="spellEnd"/>
            <w:r w:rsidRPr="00693AA5">
              <w:rPr>
                <w:rFonts w:ascii="Arial" w:hAnsi="Arial" w:cs="Arial"/>
                <w:sz w:val="16"/>
                <w:szCs w:val="16"/>
              </w:rPr>
              <w:t xml:space="preserve"> по выполнению утвержденных правил и </w:t>
            </w:r>
            <w:r w:rsidR="006852F6" w:rsidRPr="00693AA5">
              <w:rPr>
                <w:rFonts w:ascii="Arial" w:hAnsi="Arial" w:cs="Arial"/>
                <w:sz w:val="16"/>
                <w:szCs w:val="16"/>
              </w:rPr>
              <w:t xml:space="preserve">процедур </w:t>
            </w:r>
            <w:proofErr w:type="spellStart"/>
            <w:r w:rsidR="006852F6" w:rsidRPr="00693AA5">
              <w:rPr>
                <w:rFonts w:ascii="Arial" w:hAnsi="Arial" w:cs="Arial"/>
                <w:sz w:val="16"/>
                <w:szCs w:val="16"/>
                <w:lang w:val="kk-KZ"/>
              </w:rPr>
              <w:t>Обзор</w:t>
            </w:r>
            <w:proofErr w:type="spellEnd"/>
            <w:r w:rsidRPr="00693AA5">
              <w:rPr>
                <w:rFonts w:ascii="Arial" w:hAnsi="Arial" w:cs="Arial"/>
                <w:sz w:val="16"/>
                <w:szCs w:val="16"/>
              </w:rPr>
              <w:t xml:space="preserve"> документов по проверенным стандартам</w:t>
            </w:r>
          </w:p>
        </w:tc>
      </w:tr>
      <w:tr w:rsidR="00D947BB" w:rsidRPr="00462223" w14:paraId="1AF34CB8" w14:textId="77777777" w:rsidTr="00D947BB">
        <w:trPr>
          <w:trHeight w:val="720"/>
        </w:trPr>
        <w:tc>
          <w:tcPr>
            <w:tcW w:w="971" w:type="dxa"/>
            <w:vMerge/>
            <w:shd w:val="clear" w:color="auto" w:fill="F2F2F2" w:themeFill="background1" w:themeFillShade="F2"/>
            <w:vAlign w:val="center"/>
          </w:tcPr>
          <w:p w14:paraId="5AA92B0A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9" w:type="dxa"/>
            <w:vAlign w:val="center"/>
          </w:tcPr>
          <w:p w14:paraId="26E507D6" w14:textId="5052569F" w:rsidR="00D947BB" w:rsidRPr="00462223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3AA5">
              <w:rPr>
                <w:rFonts w:ascii="Arial" w:hAnsi="Arial" w:cs="Arial"/>
                <w:sz w:val="16"/>
                <w:szCs w:val="16"/>
              </w:rPr>
              <w:t xml:space="preserve">Глава 4 Параграф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6  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«</w:t>
            </w:r>
            <w:proofErr w:type="spellStart"/>
            <w:proofErr w:type="gramEnd"/>
            <w:r>
              <w:rPr>
                <w:rFonts w:ascii="Arial" w:hAnsi="Arial" w:cs="Arial"/>
                <w:sz w:val="16"/>
                <w:szCs w:val="16"/>
                <w:lang w:val="kk-KZ"/>
              </w:rPr>
              <w:t>Лучевая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диагностика»</w:t>
            </w:r>
          </w:p>
        </w:tc>
        <w:tc>
          <w:tcPr>
            <w:tcW w:w="1369" w:type="dxa"/>
            <w:vAlign w:val="center"/>
          </w:tcPr>
          <w:p w14:paraId="1F630C4E" w14:textId="77777777" w:rsidR="00613CBE" w:rsidRDefault="00613CBE" w:rsidP="00613CBE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ФИО </w:t>
            </w:r>
          </w:p>
          <w:p w14:paraId="3B6A511E" w14:textId="35DBCB34" w:rsidR="00D947BB" w:rsidRPr="00462223" w:rsidRDefault="00613CBE" w:rsidP="00613CBE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(рук)</w:t>
            </w:r>
          </w:p>
        </w:tc>
        <w:tc>
          <w:tcPr>
            <w:tcW w:w="1952" w:type="dxa"/>
            <w:vAlign w:val="center"/>
          </w:tcPr>
          <w:p w14:paraId="78B6C476" w14:textId="0D45444B" w:rsidR="00D947BB" w:rsidRPr="00693AA5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3AA5">
              <w:rPr>
                <w:rFonts w:ascii="Arial" w:hAnsi="Arial" w:cs="Arial"/>
                <w:sz w:val="16"/>
                <w:szCs w:val="16"/>
              </w:rPr>
              <w:t>Участники:</w:t>
            </w:r>
            <w:r w:rsidRPr="00693AA5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693AA5">
              <w:rPr>
                <w:rFonts w:ascii="Arial" w:hAnsi="Arial" w:cs="Arial"/>
                <w:sz w:val="16"/>
                <w:szCs w:val="16"/>
                <w:lang w:val="kk-KZ"/>
              </w:rPr>
              <w:t>зам</w:t>
            </w:r>
            <w:proofErr w:type="spellEnd"/>
            <w:r w:rsidRPr="00693AA5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proofErr w:type="spellStart"/>
            <w:r w:rsidR="006852F6" w:rsidRPr="00693AA5">
              <w:rPr>
                <w:rFonts w:ascii="Arial" w:hAnsi="Arial" w:cs="Arial"/>
                <w:sz w:val="16"/>
                <w:szCs w:val="16"/>
                <w:lang w:val="kk-KZ"/>
              </w:rPr>
              <w:t>главного</w:t>
            </w:r>
            <w:proofErr w:type="spellEnd"/>
            <w:r w:rsidR="006852F6" w:rsidRPr="00693AA5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proofErr w:type="gramStart"/>
            <w:r w:rsidR="006852F6" w:rsidRPr="00693AA5">
              <w:rPr>
                <w:rFonts w:ascii="Arial" w:hAnsi="Arial" w:cs="Arial"/>
                <w:sz w:val="16"/>
                <w:szCs w:val="16"/>
              </w:rPr>
              <w:t>врача</w:t>
            </w:r>
            <w:r w:rsidRPr="00693AA5">
              <w:rPr>
                <w:rFonts w:ascii="Arial" w:hAnsi="Arial" w:cs="Arial"/>
                <w:sz w:val="16"/>
                <w:szCs w:val="16"/>
              </w:rPr>
              <w:t xml:space="preserve">  по</w:t>
            </w:r>
            <w:proofErr w:type="gramEnd"/>
            <w:r w:rsidRPr="00693AA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3AA5">
              <w:rPr>
                <w:rFonts w:ascii="Arial" w:hAnsi="Arial" w:cs="Arial"/>
                <w:sz w:val="16"/>
                <w:szCs w:val="16"/>
              </w:rPr>
              <w:t>леч</w:t>
            </w:r>
            <w:proofErr w:type="spellEnd"/>
            <w:r w:rsidRPr="00693AA5">
              <w:rPr>
                <w:rFonts w:ascii="Arial" w:hAnsi="Arial" w:cs="Arial"/>
                <w:sz w:val="16"/>
                <w:szCs w:val="16"/>
              </w:rPr>
              <w:t xml:space="preserve"> работе, заведующие отделений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93AA5">
              <w:rPr>
                <w:rFonts w:ascii="Arial" w:hAnsi="Arial" w:cs="Arial"/>
                <w:sz w:val="16"/>
                <w:szCs w:val="16"/>
              </w:rPr>
              <w:t>сотрудники</w:t>
            </w:r>
            <w:r>
              <w:rPr>
                <w:rFonts w:ascii="Arial" w:hAnsi="Arial" w:cs="Arial"/>
                <w:sz w:val="16"/>
                <w:szCs w:val="16"/>
              </w:rPr>
              <w:t xml:space="preserve"> лучевой диагностики</w:t>
            </w:r>
            <w:r w:rsidRPr="00693AA5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3AA5">
              <w:rPr>
                <w:rFonts w:ascii="Arial" w:hAnsi="Arial" w:cs="Arial"/>
                <w:sz w:val="16"/>
                <w:szCs w:val="16"/>
              </w:rPr>
              <w:t>эпидемиолог, главная медсестра</w:t>
            </w:r>
          </w:p>
          <w:p w14:paraId="169BD789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9" w:type="dxa"/>
            <w:vAlign w:val="center"/>
          </w:tcPr>
          <w:p w14:paraId="73A84F33" w14:textId="77777777" w:rsidR="00D947BB" w:rsidRPr="004843A4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  <w:proofErr w:type="spellStart"/>
            <w:r w:rsidRPr="00693AA5">
              <w:rPr>
                <w:rFonts w:ascii="Arial" w:hAnsi="Arial" w:cs="Arial"/>
                <w:sz w:val="16"/>
                <w:szCs w:val="16"/>
              </w:rPr>
              <w:t>Трейсер</w:t>
            </w:r>
            <w:proofErr w:type="spellEnd"/>
            <w:r w:rsidRPr="00693AA5">
              <w:rPr>
                <w:rFonts w:ascii="Arial" w:hAnsi="Arial" w:cs="Arial"/>
                <w:sz w:val="16"/>
                <w:szCs w:val="16"/>
              </w:rPr>
              <w:t xml:space="preserve">, обзор документов просмотр </w:t>
            </w:r>
            <w:r w:rsidRPr="00693AA5">
              <w:rPr>
                <w:rFonts w:ascii="Arial" w:hAnsi="Arial" w:cs="Arial"/>
                <w:sz w:val="16"/>
                <w:szCs w:val="16"/>
                <w:lang w:val="kk-KZ"/>
              </w:rPr>
              <w:t xml:space="preserve">МК </w:t>
            </w:r>
            <w:r w:rsidRPr="00693AA5">
              <w:rPr>
                <w:rFonts w:ascii="Arial" w:hAnsi="Arial" w:cs="Arial"/>
                <w:sz w:val="16"/>
                <w:szCs w:val="16"/>
              </w:rPr>
              <w:t xml:space="preserve">по данному стандарту. </w:t>
            </w:r>
            <w:proofErr w:type="spellStart"/>
            <w:r w:rsidRPr="00693AA5">
              <w:rPr>
                <w:rFonts w:ascii="Arial" w:hAnsi="Arial" w:cs="Arial"/>
                <w:sz w:val="16"/>
                <w:szCs w:val="16"/>
              </w:rPr>
              <w:t>Трейсер</w:t>
            </w:r>
            <w:proofErr w:type="spellEnd"/>
            <w:r w:rsidRPr="00693AA5">
              <w:rPr>
                <w:rFonts w:ascii="Arial" w:hAnsi="Arial" w:cs="Arial"/>
                <w:sz w:val="16"/>
                <w:szCs w:val="16"/>
              </w:rPr>
              <w:t xml:space="preserve"> по выполнению утвержденных правил и </w:t>
            </w:r>
            <w:proofErr w:type="gramStart"/>
            <w:r w:rsidRPr="00693AA5">
              <w:rPr>
                <w:rFonts w:ascii="Arial" w:hAnsi="Arial" w:cs="Arial"/>
                <w:sz w:val="16"/>
                <w:szCs w:val="16"/>
              </w:rPr>
              <w:t xml:space="preserve">процедур </w:t>
            </w:r>
            <w:r w:rsidRPr="00693AA5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693AA5">
              <w:rPr>
                <w:rFonts w:ascii="Arial" w:hAnsi="Arial" w:cs="Arial"/>
                <w:sz w:val="16"/>
                <w:szCs w:val="16"/>
              </w:rPr>
              <w:t>Обзор</w:t>
            </w:r>
            <w:proofErr w:type="gramEnd"/>
            <w:r w:rsidRPr="00693AA5">
              <w:rPr>
                <w:rFonts w:ascii="Arial" w:hAnsi="Arial" w:cs="Arial"/>
                <w:sz w:val="16"/>
                <w:szCs w:val="16"/>
              </w:rPr>
              <w:t xml:space="preserve"> документов по проверенным стандартам</w:t>
            </w:r>
          </w:p>
        </w:tc>
      </w:tr>
      <w:tr w:rsidR="00D947BB" w:rsidRPr="00462223" w14:paraId="52FCF74C" w14:textId="77777777" w:rsidTr="00D947BB">
        <w:trPr>
          <w:trHeight w:val="720"/>
        </w:trPr>
        <w:tc>
          <w:tcPr>
            <w:tcW w:w="971" w:type="dxa"/>
            <w:vMerge/>
            <w:shd w:val="clear" w:color="auto" w:fill="F2F2F2" w:themeFill="background1" w:themeFillShade="F2"/>
            <w:vAlign w:val="center"/>
          </w:tcPr>
          <w:p w14:paraId="02D2E59F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9" w:type="dxa"/>
            <w:vAlign w:val="center"/>
          </w:tcPr>
          <w:p w14:paraId="6FBFAFC5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62223">
              <w:rPr>
                <w:rFonts w:ascii="Arial" w:hAnsi="Arial" w:cs="Arial"/>
                <w:sz w:val="16"/>
                <w:szCs w:val="16"/>
              </w:rPr>
              <w:t>Ролевые игры</w:t>
            </w:r>
          </w:p>
        </w:tc>
        <w:tc>
          <w:tcPr>
            <w:tcW w:w="1369" w:type="dxa"/>
            <w:vAlign w:val="center"/>
          </w:tcPr>
          <w:p w14:paraId="27C6FC73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62223">
              <w:rPr>
                <w:rFonts w:ascii="Arial" w:hAnsi="Arial" w:cs="Arial"/>
                <w:sz w:val="16"/>
                <w:szCs w:val="16"/>
              </w:rPr>
              <w:t>Все эксперты</w:t>
            </w:r>
          </w:p>
        </w:tc>
        <w:tc>
          <w:tcPr>
            <w:tcW w:w="1952" w:type="dxa"/>
            <w:vAlign w:val="center"/>
          </w:tcPr>
          <w:p w14:paraId="17CF9721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62223">
              <w:rPr>
                <w:rFonts w:ascii="Arial" w:hAnsi="Arial" w:cs="Arial"/>
                <w:sz w:val="16"/>
                <w:szCs w:val="16"/>
              </w:rPr>
              <w:t>Ответственные сотрудники</w:t>
            </w:r>
          </w:p>
        </w:tc>
        <w:tc>
          <w:tcPr>
            <w:tcW w:w="4309" w:type="dxa"/>
            <w:vAlign w:val="center"/>
          </w:tcPr>
          <w:p w14:paraId="11E58E2E" w14:textId="77777777" w:rsidR="00D947BB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2223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46222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Ролевые игры, </w:t>
            </w:r>
            <w:proofErr w:type="spellStart"/>
            <w:r w:rsidRPr="00462223">
              <w:rPr>
                <w:rFonts w:ascii="Arial" w:hAnsi="Arial" w:cs="Arial"/>
                <w:b/>
                <w:bCs/>
                <w:sz w:val="16"/>
                <w:szCs w:val="16"/>
              </w:rPr>
              <w:t>трейсеры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2E8C2F3D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(п</w:t>
            </w:r>
            <w:r w:rsidRPr="00084D72">
              <w:rPr>
                <w:rFonts w:ascii="Arial" w:hAnsi="Arial" w:cs="Arial"/>
                <w:sz w:val="16"/>
                <w:szCs w:val="16"/>
              </w:rPr>
              <w:t>о инфекционному контролю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462223">
              <w:rPr>
                <w:rFonts w:ascii="Arial" w:hAnsi="Arial" w:cs="Arial"/>
                <w:sz w:val="16"/>
                <w:szCs w:val="16"/>
              </w:rPr>
              <w:t xml:space="preserve"> Код желтый, ЧС по инфекционному направлению, Код красный, Код синий)</w:t>
            </w:r>
          </w:p>
        </w:tc>
      </w:tr>
      <w:tr w:rsidR="00D947BB" w:rsidRPr="00462223" w14:paraId="508C3C57" w14:textId="77777777" w:rsidTr="00D947BB">
        <w:trPr>
          <w:trHeight w:val="720"/>
        </w:trPr>
        <w:tc>
          <w:tcPr>
            <w:tcW w:w="971" w:type="dxa"/>
            <w:shd w:val="clear" w:color="auto" w:fill="F2F2F2" w:themeFill="background1" w:themeFillShade="F2"/>
            <w:vAlign w:val="center"/>
          </w:tcPr>
          <w:p w14:paraId="4DA80B08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2223">
              <w:rPr>
                <w:rFonts w:ascii="Arial" w:hAnsi="Arial" w:cs="Arial"/>
                <w:sz w:val="16"/>
                <w:szCs w:val="16"/>
              </w:rPr>
              <w:t>16:00-17:30</w:t>
            </w:r>
          </w:p>
        </w:tc>
        <w:tc>
          <w:tcPr>
            <w:tcW w:w="2309" w:type="dxa"/>
            <w:vAlign w:val="center"/>
          </w:tcPr>
          <w:p w14:paraId="42BC0560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62223">
              <w:rPr>
                <w:rFonts w:ascii="Arial" w:hAnsi="Arial" w:cs="Arial"/>
                <w:sz w:val="16"/>
                <w:szCs w:val="16"/>
              </w:rPr>
              <w:t>Заполнение СУКМУ</w:t>
            </w:r>
          </w:p>
        </w:tc>
        <w:tc>
          <w:tcPr>
            <w:tcW w:w="1369" w:type="dxa"/>
            <w:vAlign w:val="center"/>
          </w:tcPr>
          <w:p w14:paraId="42271B0D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62223">
              <w:rPr>
                <w:rFonts w:ascii="Arial" w:hAnsi="Arial" w:cs="Arial"/>
                <w:sz w:val="16"/>
                <w:szCs w:val="16"/>
              </w:rPr>
              <w:t>Все эксперты</w:t>
            </w:r>
          </w:p>
        </w:tc>
        <w:tc>
          <w:tcPr>
            <w:tcW w:w="1952" w:type="dxa"/>
            <w:vAlign w:val="center"/>
          </w:tcPr>
          <w:p w14:paraId="7145A021" w14:textId="77777777" w:rsidR="00D947BB" w:rsidRPr="00462223" w:rsidRDefault="00D947BB" w:rsidP="007E0AAE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22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309" w:type="dxa"/>
            <w:vAlign w:val="center"/>
          </w:tcPr>
          <w:p w14:paraId="171D0D19" w14:textId="6784F702" w:rsidR="00D947BB" w:rsidRPr="004601F4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462223">
              <w:rPr>
                <w:rFonts w:ascii="Arial" w:hAnsi="Arial" w:cs="Arial"/>
                <w:sz w:val="16"/>
                <w:szCs w:val="16"/>
              </w:rPr>
              <w:t xml:space="preserve">Наличие кабинета с доступом в интернет и оргтехникой </w:t>
            </w:r>
          </w:p>
        </w:tc>
      </w:tr>
      <w:tr w:rsidR="007E0AAE" w:rsidRPr="00462223" w14:paraId="0DAA7411" w14:textId="77777777" w:rsidTr="00D947BB">
        <w:trPr>
          <w:trHeight w:val="720"/>
        </w:trPr>
        <w:tc>
          <w:tcPr>
            <w:tcW w:w="971" w:type="dxa"/>
            <w:shd w:val="clear" w:color="auto" w:fill="F2F2F2" w:themeFill="background1" w:themeFillShade="F2"/>
            <w:vAlign w:val="center"/>
          </w:tcPr>
          <w:p w14:paraId="1648A35E" w14:textId="6AB7C4C1" w:rsidR="007E0AAE" w:rsidRPr="00462223" w:rsidRDefault="007E0AAE" w:rsidP="007E0AAE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222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462223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462223">
              <w:rPr>
                <w:rFonts w:ascii="Arial" w:hAnsi="Arial" w:cs="Arial"/>
                <w:sz w:val="16"/>
                <w:szCs w:val="16"/>
              </w:rPr>
              <w:t>0-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462223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309" w:type="dxa"/>
            <w:vAlign w:val="center"/>
          </w:tcPr>
          <w:p w14:paraId="7BB01D05" w14:textId="27041A19" w:rsidR="007E0AAE" w:rsidRPr="00462223" w:rsidRDefault="007E0AAE" w:rsidP="007E0AAE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B1015">
              <w:rPr>
                <w:rFonts w:ascii="Arial" w:hAnsi="Arial" w:cs="Arial"/>
                <w:bCs/>
                <w:sz w:val="16"/>
                <w:szCs w:val="16"/>
              </w:rPr>
              <w:t xml:space="preserve">Брифинг в конце рабочего дня </w:t>
            </w:r>
            <w:r w:rsidRPr="007B1015">
              <w:rPr>
                <w:rFonts w:ascii="Arial" w:hAnsi="Arial" w:cs="Arial"/>
                <w:color w:val="0070C0"/>
                <w:sz w:val="16"/>
                <w:szCs w:val="16"/>
              </w:rPr>
              <w:t>(с участием сотрудников МО)</w:t>
            </w:r>
          </w:p>
        </w:tc>
        <w:tc>
          <w:tcPr>
            <w:tcW w:w="1369" w:type="dxa"/>
            <w:vAlign w:val="center"/>
          </w:tcPr>
          <w:p w14:paraId="2E563AC9" w14:textId="6369FFD4" w:rsidR="007E0AAE" w:rsidRPr="00462223" w:rsidRDefault="007E0AAE" w:rsidP="007E0AAE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62223">
              <w:rPr>
                <w:rFonts w:ascii="Arial" w:hAnsi="Arial" w:cs="Arial"/>
                <w:sz w:val="16"/>
                <w:szCs w:val="16"/>
              </w:rPr>
              <w:t>Все эксперты</w:t>
            </w:r>
          </w:p>
        </w:tc>
        <w:tc>
          <w:tcPr>
            <w:tcW w:w="1952" w:type="dxa"/>
            <w:vAlign w:val="center"/>
          </w:tcPr>
          <w:p w14:paraId="3D19EF23" w14:textId="7488648B" w:rsidR="007E0AAE" w:rsidRPr="00462223" w:rsidRDefault="007E0AAE" w:rsidP="007E0AAE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22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309" w:type="dxa"/>
            <w:vAlign w:val="center"/>
          </w:tcPr>
          <w:p w14:paraId="2F86245B" w14:textId="77777777" w:rsidR="007E0AAE" w:rsidRDefault="007E0AAE" w:rsidP="007E0AAE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B1015">
              <w:rPr>
                <w:rFonts w:ascii="Arial" w:hAnsi="Arial" w:cs="Arial"/>
                <w:sz w:val="16"/>
                <w:szCs w:val="16"/>
              </w:rPr>
              <w:t>Руководство/ответственные сотрудники МО по вопросу аккредитации</w:t>
            </w:r>
            <w:r w:rsidRPr="004622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6F7DB72" w14:textId="77777777" w:rsidR="007E0AAE" w:rsidRPr="00462223" w:rsidRDefault="007E0AAE" w:rsidP="007E0AAE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7B06E6D" w14:textId="77777777" w:rsidR="00D947BB" w:rsidRDefault="00D947BB" w:rsidP="005F2E5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420C5DF" w14:textId="77777777" w:rsidR="00D947BB" w:rsidRDefault="00D947BB" w:rsidP="005F2E5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4BBF68D" w14:textId="77777777" w:rsidR="00D947BB" w:rsidRDefault="00D947BB" w:rsidP="005F2E5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8A8E8FA" w14:textId="77777777" w:rsidR="00D947BB" w:rsidRDefault="00D947BB" w:rsidP="005F2E5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EC59F73" w14:textId="77777777" w:rsidR="00D947BB" w:rsidRDefault="00D947BB" w:rsidP="005F2E5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816241F" w14:textId="77777777" w:rsidR="00D947BB" w:rsidRDefault="00D947BB" w:rsidP="005F2E5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41EEC75" w14:textId="77777777" w:rsidR="00D947BB" w:rsidRDefault="00D947BB" w:rsidP="005F2E5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CFC1E96" w14:textId="77777777" w:rsidR="00D947BB" w:rsidRDefault="00D947BB" w:rsidP="005F2E5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E328184" w14:textId="77777777" w:rsidR="00D947BB" w:rsidRDefault="00D947BB" w:rsidP="005F2E5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746B7AB" w14:textId="77777777" w:rsidR="00D947BB" w:rsidRDefault="00D947BB" w:rsidP="005F2E5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2982A96" w14:textId="77777777" w:rsidR="00613CBE" w:rsidRDefault="00613CBE" w:rsidP="005F2E5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D4C3C42" w14:textId="77777777" w:rsidR="00613CBE" w:rsidRDefault="00613CBE" w:rsidP="005F2E5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C7F0CCE" w14:textId="77777777" w:rsidR="00613CBE" w:rsidRDefault="00613CBE" w:rsidP="005F2E5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D167BFB" w14:textId="77777777" w:rsidR="00613CBE" w:rsidRDefault="00613CBE" w:rsidP="005F2E5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FF1F7D7" w14:textId="77777777" w:rsidR="00613CBE" w:rsidRDefault="00613CBE" w:rsidP="005F2E5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7A9686C" w14:textId="77777777" w:rsidR="00613CBE" w:rsidRDefault="00613CBE" w:rsidP="005F2E5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EF8FD55" w14:textId="77777777" w:rsidR="00D947BB" w:rsidRDefault="00D947BB" w:rsidP="005F2E54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ae"/>
        <w:tblpPr w:leftFromText="180" w:rightFromText="180" w:vertAnchor="text" w:horzAnchor="margin" w:tblpY="-4078"/>
        <w:tblW w:w="10910" w:type="dxa"/>
        <w:tblLook w:val="04A0" w:firstRow="1" w:lastRow="0" w:firstColumn="1" w:lastColumn="0" w:noHBand="0" w:noVBand="1"/>
      </w:tblPr>
      <w:tblGrid>
        <w:gridCol w:w="985"/>
        <w:gridCol w:w="2628"/>
        <w:gridCol w:w="1369"/>
        <w:gridCol w:w="1960"/>
        <w:gridCol w:w="3968"/>
      </w:tblGrid>
      <w:tr w:rsidR="00D947BB" w:rsidRPr="00462223" w14:paraId="7DBCB49A" w14:textId="77777777" w:rsidTr="00D947BB">
        <w:trPr>
          <w:trHeight w:val="675"/>
        </w:trPr>
        <w:tc>
          <w:tcPr>
            <w:tcW w:w="10910" w:type="dxa"/>
            <w:gridSpan w:val="5"/>
            <w:shd w:val="clear" w:color="auto" w:fill="1F4E79" w:themeFill="accent5" w:themeFillShade="80"/>
            <w:vAlign w:val="center"/>
          </w:tcPr>
          <w:p w14:paraId="36037ACF" w14:textId="77777777" w:rsidR="00D947BB" w:rsidRPr="00C5123A" w:rsidRDefault="00D947BB" w:rsidP="00D947BB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C5123A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ДЕНЬ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  <w:p w14:paraId="3E8B36A9" w14:textId="423FD432" w:rsidR="00D947BB" w:rsidRPr="00AC3D7D" w:rsidRDefault="00AC3D7D" w:rsidP="00D947BB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kk-KZ"/>
              </w:rPr>
              <w:t>ДАТА</w:t>
            </w:r>
          </w:p>
        </w:tc>
      </w:tr>
      <w:tr w:rsidR="00D947BB" w:rsidRPr="00462223" w14:paraId="0C14F276" w14:textId="77777777" w:rsidTr="00D947BB">
        <w:trPr>
          <w:trHeight w:val="427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4B697586" w14:textId="77777777" w:rsidR="00D947BB" w:rsidRPr="005F7D8D" w:rsidRDefault="00D947BB" w:rsidP="00D947BB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7D8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Время</w:t>
            </w:r>
          </w:p>
        </w:tc>
        <w:tc>
          <w:tcPr>
            <w:tcW w:w="2628" w:type="dxa"/>
            <w:shd w:val="clear" w:color="auto" w:fill="F2F2F2" w:themeFill="background1" w:themeFillShade="F2"/>
            <w:vAlign w:val="center"/>
          </w:tcPr>
          <w:p w14:paraId="27CE8001" w14:textId="77777777" w:rsidR="00D947BB" w:rsidRPr="005F7D8D" w:rsidRDefault="00D947BB" w:rsidP="00D947BB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7D8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Мероприятие/Главы стандартов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3811768A" w14:textId="77777777" w:rsidR="00D947BB" w:rsidRPr="005F7D8D" w:rsidRDefault="00D947BB" w:rsidP="00D947BB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7D8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Эксперты</w:t>
            </w:r>
          </w:p>
        </w:tc>
        <w:tc>
          <w:tcPr>
            <w:tcW w:w="1960" w:type="dxa"/>
            <w:shd w:val="clear" w:color="auto" w:fill="F2F2F2" w:themeFill="background1" w:themeFillShade="F2"/>
            <w:vAlign w:val="center"/>
          </w:tcPr>
          <w:p w14:paraId="10FD4D40" w14:textId="77777777" w:rsidR="00D947BB" w:rsidRPr="005F7D8D" w:rsidRDefault="00D947BB" w:rsidP="00D947BB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7D8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Сотрудники МО</w:t>
            </w:r>
          </w:p>
        </w:tc>
        <w:tc>
          <w:tcPr>
            <w:tcW w:w="3968" w:type="dxa"/>
            <w:shd w:val="clear" w:color="auto" w:fill="F2F2F2" w:themeFill="background1" w:themeFillShade="F2"/>
            <w:vAlign w:val="center"/>
          </w:tcPr>
          <w:p w14:paraId="60893DCE" w14:textId="77777777" w:rsidR="00D947BB" w:rsidRPr="005F7D8D" w:rsidRDefault="00D947BB" w:rsidP="00D947BB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5F7D8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Трейсеры</w:t>
            </w:r>
            <w:proofErr w:type="spellEnd"/>
            <w:r w:rsidRPr="005F7D8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/документация/опрос/ обход</w:t>
            </w:r>
          </w:p>
        </w:tc>
      </w:tr>
      <w:tr w:rsidR="00D947BB" w:rsidRPr="00462223" w14:paraId="2B8C9D89" w14:textId="77777777" w:rsidTr="00D947BB">
        <w:trPr>
          <w:trHeight w:val="624"/>
        </w:trPr>
        <w:tc>
          <w:tcPr>
            <w:tcW w:w="985" w:type="dxa"/>
            <w:vMerge w:val="restart"/>
            <w:shd w:val="clear" w:color="auto" w:fill="F2F2F2" w:themeFill="background1" w:themeFillShade="F2"/>
            <w:vAlign w:val="center"/>
          </w:tcPr>
          <w:p w14:paraId="1AA65E8E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2223">
              <w:rPr>
                <w:rFonts w:ascii="Arial" w:hAnsi="Arial" w:cs="Arial"/>
                <w:sz w:val="16"/>
                <w:szCs w:val="16"/>
              </w:rPr>
              <w:t xml:space="preserve">10:00-13:00 </w:t>
            </w:r>
          </w:p>
          <w:p w14:paraId="7B861E36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41F966" w14:textId="77777777" w:rsidR="00D947BB" w:rsidRPr="00C5123A" w:rsidRDefault="00D947BB" w:rsidP="00D947BB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23A">
              <w:rPr>
                <w:rFonts w:ascii="Arial" w:hAnsi="Arial" w:cs="Arial"/>
                <w:color w:val="0070C0"/>
                <w:sz w:val="16"/>
                <w:szCs w:val="16"/>
              </w:rPr>
              <w:t>(перерыв в 11:30)</w:t>
            </w:r>
          </w:p>
        </w:tc>
        <w:tc>
          <w:tcPr>
            <w:tcW w:w="2628" w:type="dxa"/>
            <w:vAlign w:val="center"/>
          </w:tcPr>
          <w:p w14:paraId="75099A97" w14:textId="77777777" w:rsidR="00D947BB" w:rsidRDefault="00D947BB" w:rsidP="00D947BB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3AA5">
              <w:rPr>
                <w:rFonts w:ascii="Arial" w:hAnsi="Arial" w:cs="Arial"/>
                <w:sz w:val="16"/>
                <w:szCs w:val="16"/>
              </w:rPr>
              <w:t xml:space="preserve">Глава 1.  Руководство. </w:t>
            </w:r>
          </w:p>
          <w:p w14:paraId="0C7C7936" w14:textId="77777777" w:rsidR="00D947BB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 2</w:t>
            </w:r>
            <w:r w:rsidRPr="00693AA5">
              <w:rPr>
                <w:rFonts w:ascii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hAnsi="Arial" w:cs="Arial"/>
                <w:sz w:val="16"/>
                <w:szCs w:val="16"/>
              </w:rPr>
              <w:t>Управление ресурсами</w:t>
            </w:r>
            <w:r w:rsidRPr="00693AA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E42C4E4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 4 параграфы 1,6</w:t>
            </w:r>
          </w:p>
        </w:tc>
        <w:tc>
          <w:tcPr>
            <w:tcW w:w="1369" w:type="dxa"/>
            <w:vAlign w:val="center"/>
          </w:tcPr>
          <w:p w14:paraId="5CCDB461" w14:textId="77777777" w:rsidR="00613CBE" w:rsidRDefault="00613CBE" w:rsidP="00613CBE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ФИО </w:t>
            </w:r>
          </w:p>
          <w:p w14:paraId="0288221E" w14:textId="5A8DD2C4" w:rsidR="00D947BB" w:rsidRPr="00462223" w:rsidRDefault="00613CBE" w:rsidP="00613CBE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(рук)</w:t>
            </w:r>
          </w:p>
        </w:tc>
        <w:tc>
          <w:tcPr>
            <w:tcW w:w="1960" w:type="dxa"/>
            <w:vAlign w:val="center"/>
          </w:tcPr>
          <w:p w14:paraId="3B9190B8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D233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Ответственные лица МО. </w:t>
            </w:r>
          </w:p>
        </w:tc>
        <w:tc>
          <w:tcPr>
            <w:tcW w:w="3968" w:type="dxa"/>
            <w:vAlign w:val="center"/>
          </w:tcPr>
          <w:p w14:paraId="5A69C90C" w14:textId="77777777" w:rsidR="00D947BB" w:rsidRPr="001D233F" w:rsidRDefault="00D947BB" w:rsidP="00D947BB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1D233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Обзор документов по проверенным стандартам, </w:t>
            </w:r>
          </w:p>
          <w:p w14:paraId="2752B8E9" w14:textId="77777777" w:rsidR="00D947BB" w:rsidRPr="004843A4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  <w:r w:rsidRPr="001D233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Составление презентации.</w:t>
            </w:r>
          </w:p>
        </w:tc>
      </w:tr>
      <w:tr w:rsidR="00D947BB" w:rsidRPr="00462223" w14:paraId="1C855098" w14:textId="77777777" w:rsidTr="00B97BB5">
        <w:trPr>
          <w:trHeight w:val="1434"/>
        </w:trPr>
        <w:tc>
          <w:tcPr>
            <w:tcW w:w="985" w:type="dxa"/>
            <w:vMerge/>
            <w:shd w:val="clear" w:color="auto" w:fill="F2F2F2" w:themeFill="background1" w:themeFillShade="F2"/>
            <w:vAlign w:val="center"/>
          </w:tcPr>
          <w:p w14:paraId="4C8450E8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8" w:type="dxa"/>
            <w:vAlign w:val="center"/>
          </w:tcPr>
          <w:p w14:paraId="0B20C0B5" w14:textId="77777777" w:rsidR="00D947BB" w:rsidRPr="001D233F" w:rsidRDefault="00D947BB" w:rsidP="00D947BB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1D233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Глава  3</w:t>
            </w:r>
            <w:proofErr w:type="gramEnd"/>
            <w:r w:rsidRPr="001D233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«Управление безопасностью</w:t>
            </w:r>
            <w:r w:rsidRPr="001D233F">
              <w:rPr>
                <w:rFonts w:ascii="Arial" w:hAnsi="Arial" w:cs="Arial"/>
                <w:sz w:val="16"/>
                <w:szCs w:val="16"/>
              </w:rPr>
              <w:t>»</w:t>
            </w:r>
          </w:p>
          <w:p w14:paraId="028D8CDD" w14:textId="77777777" w:rsidR="00D947BB" w:rsidRPr="001D233F" w:rsidRDefault="00D947BB" w:rsidP="00D947BB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1D233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Параграф 1 «Инфекционный контроль»</w:t>
            </w:r>
          </w:p>
          <w:p w14:paraId="0B61BB1A" w14:textId="77777777" w:rsidR="00D947BB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1D233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Параграф 2 «Безопасность здания»</w:t>
            </w:r>
          </w:p>
          <w:p w14:paraId="66597AD3" w14:textId="71E4333E" w:rsidR="00D947BB" w:rsidRPr="004601F4" w:rsidRDefault="00D947BB" w:rsidP="00B97BB5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3AA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Параграф </w:t>
            </w:r>
            <w:r w:rsidRPr="00693AA5">
              <w:rPr>
                <w:rFonts w:ascii="Arial" w:hAnsi="Arial" w:cs="Arial"/>
                <w:sz w:val="16"/>
                <w:szCs w:val="16"/>
              </w:rPr>
              <w:t xml:space="preserve"> 3</w:t>
            </w:r>
            <w:proofErr w:type="gramEnd"/>
            <w:r w:rsidRPr="00693AA5">
              <w:rPr>
                <w:rFonts w:ascii="Arial" w:hAnsi="Arial" w:cs="Arial"/>
                <w:sz w:val="16"/>
                <w:szCs w:val="16"/>
              </w:rPr>
              <w:t>:Управление безопасностью.  Безопасность лекарственных средств и ИМН.</w:t>
            </w:r>
          </w:p>
        </w:tc>
        <w:tc>
          <w:tcPr>
            <w:tcW w:w="1369" w:type="dxa"/>
            <w:vAlign w:val="center"/>
          </w:tcPr>
          <w:p w14:paraId="39645D0D" w14:textId="77777777" w:rsidR="00613CBE" w:rsidRDefault="00613CBE" w:rsidP="00613CBE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ФИО</w:t>
            </w:r>
          </w:p>
          <w:p w14:paraId="11C9DF64" w14:textId="5A529064" w:rsidR="00D947BB" w:rsidRPr="00462223" w:rsidRDefault="00613CBE" w:rsidP="00613CBE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(СМР)</w:t>
            </w:r>
          </w:p>
        </w:tc>
        <w:tc>
          <w:tcPr>
            <w:tcW w:w="1960" w:type="dxa"/>
            <w:vAlign w:val="center"/>
          </w:tcPr>
          <w:p w14:paraId="088BB55B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D233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Ответственные лица МО</w:t>
            </w:r>
          </w:p>
        </w:tc>
        <w:tc>
          <w:tcPr>
            <w:tcW w:w="3968" w:type="dxa"/>
            <w:vAlign w:val="center"/>
          </w:tcPr>
          <w:p w14:paraId="72B9161C" w14:textId="77777777" w:rsidR="00D947BB" w:rsidRPr="001D233F" w:rsidRDefault="00D947BB" w:rsidP="00D947BB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1D233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Обзор документов по проверенным стандартам, </w:t>
            </w:r>
          </w:p>
          <w:p w14:paraId="419216E6" w14:textId="77777777" w:rsidR="00D947BB" w:rsidRPr="004843A4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D233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Составление презентации.</w:t>
            </w:r>
          </w:p>
        </w:tc>
      </w:tr>
      <w:tr w:rsidR="00D947BB" w:rsidRPr="00462223" w14:paraId="78CEAFF7" w14:textId="77777777" w:rsidTr="00D947BB">
        <w:trPr>
          <w:trHeight w:val="624"/>
        </w:trPr>
        <w:tc>
          <w:tcPr>
            <w:tcW w:w="985" w:type="dxa"/>
            <w:vMerge/>
            <w:shd w:val="clear" w:color="auto" w:fill="F2F2F2" w:themeFill="background1" w:themeFillShade="F2"/>
            <w:vAlign w:val="center"/>
          </w:tcPr>
          <w:p w14:paraId="4171A54B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8" w:type="dxa"/>
            <w:vAlign w:val="center"/>
          </w:tcPr>
          <w:p w14:paraId="445C7D15" w14:textId="77777777" w:rsidR="008F0BCB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1D233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Глава 4 «Лечение и уход за пациентом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3FDF126D" w14:textId="38312FDE" w:rsidR="00D947BB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параграф 2,3</w:t>
            </w:r>
            <w:r w:rsidRPr="001D233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;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4,5</w:t>
            </w:r>
          </w:p>
          <w:p w14:paraId="6BD2B3D1" w14:textId="77777777" w:rsidR="00D947BB" w:rsidRPr="001D233F" w:rsidRDefault="00D947BB" w:rsidP="00D947BB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0D493910" w14:textId="77777777" w:rsidR="00D947BB" w:rsidRPr="004601F4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14:paraId="4D1ED016" w14:textId="5ACC96CE" w:rsidR="00D947BB" w:rsidRPr="00462223" w:rsidRDefault="00613CBE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ФИО (врач)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3221BB74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D233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Ответственные лица МО.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5321145A" w14:textId="77777777" w:rsidR="00D947BB" w:rsidRPr="001D233F" w:rsidRDefault="00D947BB" w:rsidP="00D947BB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1D233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Обзор документов по проверенным стандартам.</w:t>
            </w:r>
          </w:p>
          <w:p w14:paraId="371697EA" w14:textId="77777777" w:rsidR="00D947BB" w:rsidRPr="004843A4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D233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Составление презентации.</w:t>
            </w:r>
          </w:p>
        </w:tc>
      </w:tr>
      <w:tr w:rsidR="00D947BB" w:rsidRPr="00462223" w14:paraId="379DE55F" w14:textId="77777777" w:rsidTr="00D947BB">
        <w:trPr>
          <w:trHeight w:val="525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2C418D45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2223">
              <w:rPr>
                <w:rFonts w:ascii="Arial" w:hAnsi="Arial" w:cs="Arial"/>
                <w:sz w:val="16"/>
                <w:szCs w:val="16"/>
              </w:rPr>
              <w:t>13:00-14:30</w:t>
            </w:r>
          </w:p>
        </w:tc>
        <w:tc>
          <w:tcPr>
            <w:tcW w:w="9925" w:type="dxa"/>
            <w:gridSpan w:val="4"/>
            <w:shd w:val="clear" w:color="auto" w:fill="F2F2F2" w:themeFill="background1" w:themeFillShade="F2"/>
            <w:vAlign w:val="center"/>
          </w:tcPr>
          <w:p w14:paraId="69D55154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2223">
              <w:rPr>
                <w:rFonts w:ascii="Arial" w:hAnsi="Arial" w:cs="Arial"/>
                <w:sz w:val="16"/>
                <w:szCs w:val="16"/>
              </w:rPr>
              <w:t xml:space="preserve">Обед </w:t>
            </w:r>
            <w:r w:rsidRPr="00C5123A">
              <w:rPr>
                <w:rFonts w:ascii="Arial" w:hAnsi="Arial" w:cs="Arial"/>
                <w:color w:val="0070C0"/>
                <w:sz w:val="16"/>
                <w:szCs w:val="16"/>
              </w:rPr>
              <w:t>(Обед экспертов без присутствия сотрудников МО)</w:t>
            </w:r>
          </w:p>
        </w:tc>
      </w:tr>
      <w:tr w:rsidR="00D947BB" w:rsidRPr="00462223" w14:paraId="413FB1A5" w14:textId="77777777" w:rsidTr="00D947BB">
        <w:trPr>
          <w:trHeight w:val="611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3F754FE5" w14:textId="77777777" w:rsidR="00D947BB" w:rsidRPr="00462223" w:rsidRDefault="00D947BB" w:rsidP="00D947BB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2223">
              <w:rPr>
                <w:rFonts w:ascii="Arial" w:hAnsi="Arial" w:cs="Arial"/>
                <w:sz w:val="16"/>
                <w:szCs w:val="16"/>
              </w:rPr>
              <w:t>14:30-16:00</w:t>
            </w:r>
          </w:p>
        </w:tc>
        <w:tc>
          <w:tcPr>
            <w:tcW w:w="9925" w:type="dxa"/>
            <w:gridSpan w:val="4"/>
            <w:vAlign w:val="center"/>
          </w:tcPr>
          <w:p w14:paraId="1286CAA1" w14:textId="77777777" w:rsidR="00D947BB" w:rsidRPr="00DC7014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7014">
              <w:rPr>
                <w:rFonts w:ascii="Arial" w:hAnsi="Arial" w:cs="Arial"/>
                <w:b/>
                <w:bCs/>
                <w:sz w:val="18"/>
                <w:szCs w:val="18"/>
              </w:rPr>
              <w:t>Предварительный итоговый брифинг</w:t>
            </w:r>
          </w:p>
          <w:p w14:paraId="58182C13" w14:textId="77777777" w:rsidR="00D947BB" w:rsidRPr="00DC7014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C7014">
              <w:rPr>
                <w:rFonts w:ascii="Arial" w:hAnsi="Arial" w:cs="Arial"/>
                <w:sz w:val="18"/>
                <w:szCs w:val="18"/>
              </w:rPr>
              <w:t>Все ответственные лица по главам стандартов аккредитации + персонал (учитывая санитарно-эпидемиологической рассадке, филиалы дистанционно)</w:t>
            </w:r>
          </w:p>
          <w:p w14:paraId="325FA779" w14:textId="41E11973" w:rsidR="00D947BB" w:rsidRPr="00DC7014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C701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Также подключается Центр аккредитации (</w:t>
            </w:r>
            <w:r w:rsidR="002D0BC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по согласованию</w:t>
            </w:r>
            <w:r w:rsidRPr="00DC701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)</w:t>
            </w:r>
            <w:r w:rsidRPr="00DC7014">
              <w:rPr>
                <w:rFonts w:ascii="Arial" w:hAnsi="Arial" w:cs="Arial"/>
                <w:color w:val="0070C0"/>
                <w:sz w:val="18"/>
                <w:szCs w:val="18"/>
              </w:rPr>
              <w:t xml:space="preserve">: </w:t>
            </w:r>
            <w:hyperlink r:id="rId10" w:history="1">
              <w:r w:rsidRPr="00DC7014">
                <w:rPr>
                  <w:rStyle w:val="a9"/>
                  <w:sz w:val="18"/>
                  <w:szCs w:val="18"/>
                </w:rPr>
                <w:t>https://us02web.zoom.us/j/83925076930?pwd=NFVPYlNOWk4vK1JIOFk1OHoxR3ROZz09</w:t>
              </w:r>
            </w:hyperlink>
            <w:r w:rsidRPr="00DC7014">
              <w:rPr>
                <w:sz w:val="18"/>
                <w:szCs w:val="18"/>
              </w:rPr>
              <w:t xml:space="preserve"> </w:t>
            </w:r>
          </w:p>
          <w:p w14:paraId="1AA8AD3E" w14:textId="77777777" w:rsidR="00D947BB" w:rsidRPr="00DC7014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C701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Идентификатор конференции:</w:t>
            </w:r>
            <w:r w:rsidRPr="00DC701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DC7014">
              <w:rPr>
                <w:rFonts w:ascii="Arial" w:hAnsi="Arial" w:cs="Arial"/>
                <w:color w:val="0070C0"/>
                <w:sz w:val="18"/>
                <w:szCs w:val="18"/>
              </w:rPr>
              <w:t>839 2507 6930</w:t>
            </w:r>
          </w:p>
          <w:p w14:paraId="540AE6A9" w14:textId="16B48332" w:rsidR="00D947BB" w:rsidRPr="00DC7014" w:rsidRDefault="00D947BB" w:rsidP="00D947BB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C701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Код доступа:</w:t>
            </w:r>
            <w:r w:rsidRPr="00DC701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DC7014">
              <w:rPr>
                <w:rFonts w:ascii="Arial" w:hAnsi="Arial" w:cs="Arial"/>
                <w:color w:val="0070C0"/>
                <w:sz w:val="18"/>
                <w:szCs w:val="18"/>
              </w:rPr>
              <w:t>0886</w:t>
            </w:r>
            <w:r w:rsidRPr="00DC7014">
              <w:rPr>
                <w:rFonts w:ascii="Arial" w:hAnsi="Arial" w:cs="Arial"/>
                <w:color w:val="0070C0"/>
                <w:sz w:val="18"/>
                <w:szCs w:val="18"/>
              </w:rPr>
              <w:br/>
            </w:r>
            <w:r w:rsidRPr="00DC701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(для Актау, Актобе, Атырау, КЗО и ЗКО подключение по времени г.</w:t>
            </w:r>
            <w:r w:rsidR="0083409D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lang w:val="kk-KZ"/>
              </w:rPr>
              <w:t>Астана</w:t>
            </w:r>
            <w:r w:rsidRPr="00DC701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</w:tr>
    </w:tbl>
    <w:p w14:paraId="47403CF1" w14:textId="77777777" w:rsidR="00D947BB" w:rsidRDefault="00D947BB" w:rsidP="005F2E5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1D1EA6E" w14:textId="77777777" w:rsidR="00D947BB" w:rsidRDefault="00D947BB" w:rsidP="005F2E5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FE4040A" w14:textId="77777777" w:rsidR="00D947BB" w:rsidRDefault="00D947BB" w:rsidP="005F2E5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478DACE" w14:textId="77777777" w:rsidR="005F2E54" w:rsidRDefault="005F2E54" w:rsidP="005F2E5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5E8C9DA" w14:textId="0DBE9C24" w:rsidR="00EB2362" w:rsidRPr="005F2E54" w:rsidRDefault="00AB3232" w:rsidP="005F2E5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5123A">
        <w:rPr>
          <w:rFonts w:ascii="Arial" w:hAnsi="Arial" w:cs="Arial"/>
          <w:b/>
          <w:bCs/>
          <w:color w:val="0070C0"/>
          <w:sz w:val="28"/>
          <w:szCs w:val="28"/>
        </w:rPr>
        <w:t>РАЗДЕЛЕНИЕ СТАНДАРТОВ ДЛЯ ЭКСПЕРТОВ</w:t>
      </w:r>
    </w:p>
    <w:p w14:paraId="5B4952C3" w14:textId="55A8A2A6" w:rsidR="00EB2362" w:rsidRPr="00462223" w:rsidRDefault="00EB2362" w:rsidP="00EB2362">
      <w:pPr>
        <w:tabs>
          <w:tab w:val="left" w:pos="990"/>
        </w:tabs>
        <w:spacing w:after="0"/>
        <w:rPr>
          <w:rFonts w:ascii="Arial" w:hAnsi="Arial" w:cs="Arial"/>
          <w:sz w:val="16"/>
          <w:szCs w:val="16"/>
        </w:rPr>
      </w:pPr>
    </w:p>
    <w:tbl>
      <w:tblPr>
        <w:tblStyle w:val="ae"/>
        <w:tblW w:w="10910" w:type="dxa"/>
        <w:tblLook w:val="04A0" w:firstRow="1" w:lastRow="0" w:firstColumn="1" w:lastColumn="0" w:noHBand="0" w:noVBand="1"/>
      </w:tblPr>
      <w:tblGrid>
        <w:gridCol w:w="2689"/>
        <w:gridCol w:w="5670"/>
        <w:gridCol w:w="2551"/>
      </w:tblGrid>
      <w:tr w:rsidR="007C4CB8" w:rsidRPr="004F1AF6" w14:paraId="294DF61B" w14:textId="2E4A4D32" w:rsidTr="007E0AAE">
        <w:trPr>
          <w:trHeight w:val="514"/>
        </w:trPr>
        <w:tc>
          <w:tcPr>
            <w:tcW w:w="2689" w:type="dxa"/>
            <w:shd w:val="clear" w:color="auto" w:fill="1F4E79" w:themeFill="accent5" w:themeFillShade="80"/>
            <w:vAlign w:val="center"/>
          </w:tcPr>
          <w:p w14:paraId="50159C77" w14:textId="563D86FE" w:rsidR="007C4CB8" w:rsidRPr="004F1AF6" w:rsidRDefault="007C4CB8" w:rsidP="005C124D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F1AF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ФИО эксперта</w:t>
            </w:r>
          </w:p>
        </w:tc>
        <w:tc>
          <w:tcPr>
            <w:tcW w:w="5670" w:type="dxa"/>
            <w:shd w:val="clear" w:color="auto" w:fill="1F4E79" w:themeFill="accent5" w:themeFillShade="80"/>
            <w:vAlign w:val="center"/>
          </w:tcPr>
          <w:p w14:paraId="682050A7" w14:textId="3F959832" w:rsidR="007C4CB8" w:rsidRPr="004F1AF6" w:rsidRDefault="007C4CB8" w:rsidP="005C124D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F1AF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Главы/параграфы</w:t>
            </w:r>
          </w:p>
        </w:tc>
        <w:tc>
          <w:tcPr>
            <w:tcW w:w="2551" w:type="dxa"/>
            <w:shd w:val="clear" w:color="auto" w:fill="1F4E79" w:themeFill="accent5" w:themeFillShade="80"/>
            <w:vAlign w:val="center"/>
          </w:tcPr>
          <w:p w14:paraId="73803EDE" w14:textId="0CD296CD" w:rsidR="007C4CB8" w:rsidRPr="004F1AF6" w:rsidRDefault="007C4CB8" w:rsidP="007C4CB8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F1AF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Количество стандартов</w:t>
            </w:r>
          </w:p>
        </w:tc>
      </w:tr>
      <w:tr w:rsidR="007C4CB8" w:rsidRPr="004F1AF6" w14:paraId="28326E4D" w14:textId="08A6C78E" w:rsidTr="007E0AAE">
        <w:trPr>
          <w:trHeight w:val="51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116E5FB" w14:textId="77777777" w:rsidR="00613CBE" w:rsidRDefault="00613CBE" w:rsidP="00613CBE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ФИО </w:t>
            </w:r>
          </w:p>
          <w:p w14:paraId="0A2F4F93" w14:textId="568196B7" w:rsidR="007C4CB8" w:rsidRPr="004F1AF6" w:rsidRDefault="00613CBE" w:rsidP="00613CBE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(рук)</w:t>
            </w:r>
          </w:p>
        </w:tc>
        <w:tc>
          <w:tcPr>
            <w:tcW w:w="5670" w:type="dxa"/>
            <w:vAlign w:val="center"/>
          </w:tcPr>
          <w:p w14:paraId="7360C2E2" w14:textId="77777777" w:rsidR="007C4CB8" w:rsidRPr="004F1AF6" w:rsidRDefault="00035C1F" w:rsidP="00250A53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F1AF6">
              <w:rPr>
                <w:rFonts w:ascii="Arial" w:hAnsi="Arial" w:cs="Arial"/>
                <w:sz w:val="18"/>
                <w:szCs w:val="18"/>
              </w:rPr>
              <w:t>Глава 1 Руководство</w:t>
            </w:r>
          </w:p>
          <w:p w14:paraId="7ABDDC34" w14:textId="77777777" w:rsidR="00035C1F" w:rsidRPr="004F1AF6" w:rsidRDefault="00035C1F" w:rsidP="00250A53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F1AF6">
              <w:rPr>
                <w:rFonts w:ascii="Arial" w:hAnsi="Arial" w:cs="Arial"/>
                <w:sz w:val="18"/>
                <w:szCs w:val="18"/>
              </w:rPr>
              <w:t>Глава 2 Управление ресурсами</w:t>
            </w:r>
          </w:p>
          <w:p w14:paraId="540C74EC" w14:textId="370F94AF" w:rsidR="00035C1F" w:rsidRPr="004F1AF6" w:rsidRDefault="00035C1F" w:rsidP="00250A53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F1AF6">
              <w:rPr>
                <w:rFonts w:ascii="Arial" w:hAnsi="Arial" w:cs="Arial"/>
                <w:sz w:val="18"/>
                <w:szCs w:val="18"/>
              </w:rPr>
              <w:t xml:space="preserve">Глава </w:t>
            </w:r>
            <w:proofErr w:type="gramStart"/>
            <w:r w:rsidRPr="004F1AF6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="006A5772" w:rsidRPr="004F1AF6">
              <w:rPr>
                <w:rFonts w:ascii="Arial" w:hAnsi="Arial" w:cs="Arial"/>
                <w:sz w:val="18"/>
                <w:szCs w:val="18"/>
              </w:rPr>
              <w:t xml:space="preserve"> Лечение</w:t>
            </w:r>
            <w:proofErr w:type="gramEnd"/>
            <w:r w:rsidR="006A5772" w:rsidRPr="004F1AF6">
              <w:rPr>
                <w:rFonts w:ascii="Arial" w:hAnsi="Arial" w:cs="Arial"/>
                <w:sz w:val="18"/>
                <w:szCs w:val="18"/>
              </w:rPr>
              <w:t xml:space="preserve"> и уход за пациентом Параграф 1,6</w:t>
            </w:r>
          </w:p>
        </w:tc>
        <w:tc>
          <w:tcPr>
            <w:tcW w:w="2551" w:type="dxa"/>
            <w:vAlign w:val="center"/>
          </w:tcPr>
          <w:p w14:paraId="0142405F" w14:textId="5A5FDBC7" w:rsidR="007C4CB8" w:rsidRPr="004F1AF6" w:rsidRDefault="006A5772" w:rsidP="007C4CB8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AF6">
              <w:rPr>
                <w:rFonts w:ascii="Arial" w:hAnsi="Arial" w:cs="Arial"/>
                <w:sz w:val="18"/>
                <w:szCs w:val="18"/>
              </w:rPr>
              <w:t>35 стандартов</w:t>
            </w:r>
          </w:p>
        </w:tc>
      </w:tr>
      <w:tr w:rsidR="007C4CB8" w:rsidRPr="004F1AF6" w14:paraId="6171B9F0" w14:textId="27BD55F8" w:rsidTr="007E0AAE">
        <w:trPr>
          <w:trHeight w:val="51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010BF7D" w14:textId="38968204" w:rsidR="007C4CB8" w:rsidRPr="004F1AF6" w:rsidRDefault="00613CBE" w:rsidP="00E021A6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ФИО (врач)</w:t>
            </w:r>
          </w:p>
        </w:tc>
        <w:tc>
          <w:tcPr>
            <w:tcW w:w="5670" w:type="dxa"/>
            <w:vAlign w:val="center"/>
          </w:tcPr>
          <w:p w14:paraId="2D8EFC4C" w14:textId="3FA46E8D" w:rsidR="007C4CB8" w:rsidRPr="004F1AF6" w:rsidRDefault="006A5772" w:rsidP="00250A53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F1AF6">
              <w:rPr>
                <w:rFonts w:ascii="Arial" w:hAnsi="Arial" w:cs="Arial"/>
                <w:sz w:val="18"/>
                <w:szCs w:val="18"/>
              </w:rPr>
              <w:t xml:space="preserve">Глава </w:t>
            </w:r>
            <w:proofErr w:type="gramStart"/>
            <w:r w:rsidRPr="004F1AF6">
              <w:rPr>
                <w:rFonts w:ascii="Arial" w:hAnsi="Arial" w:cs="Arial"/>
                <w:sz w:val="18"/>
                <w:szCs w:val="18"/>
              </w:rPr>
              <w:t>4  Лечение</w:t>
            </w:r>
            <w:proofErr w:type="gramEnd"/>
            <w:r w:rsidRPr="004F1AF6">
              <w:rPr>
                <w:rFonts w:ascii="Arial" w:hAnsi="Arial" w:cs="Arial"/>
                <w:sz w:val="18"/>
                <w:szCs w:val="18"/>
              </w:rPr>
              <w:t xml:space="preserve"> и уход за пациентом Параграф 2,3,4,5</w:t>
            </w:r>
          </w:p>
        </w:tc>
        <w:tc>
          <w:tcPr>
            <w:tcW w:w="2551" w:type="dxa"/>
            <w:vAlign w:val="center"/>
          </w:tcPr>
          <w:p w14:paraId="2597CDEF" w14:textId="1E0629E3" w:rsidR="007C4CB8" w:rsidRPr="004F1AF6" w:rsidRDefault="006A5772" w:rsidP="007C4CB8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AF6">
              <w:rPr>
                <w:rFonts w:ascii="Arial" w:hAnsi="Arial" w:cs="Arial"/>
                <w:sz w:val="18"/>
                <w:szCs w:val="18"/>
              </w:rPr>
              <w:t>36 стандартов</w:t>
            </w:r>
          </w:p>
        </w:tc>
      </w:tr>
      <w:tr w:rsidR="007C4CB8" w:rsidRPr="004F1AF6" w14:paraId="6E202EE0" w14:textId="2D783E05" w:rsidTr="007E0AAE">
        <w:trPr>
          <w:trHeight w:val="51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9ADAE85" w14:textId="77777777" w:rsidR="00613CBE" w:rsidRDefault="00613CBE" w:rsidP="00613CBE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ФИО</w:t>
            </w:r>
          </w:p>
          <w:p w14:paraId="5FF353B8" w14:textId="470D1AA1" w:rsidR="007C4CB8" w:rsidRPr="004F1AF6" w:rsidRDefault="00613CBE" w:rsidP="00613CBE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(СМР)</w:t>
            </w:r>
          </w:p>
        </w:tc>
        <w:tc>
          <w:tcPr>
            <w:tcW w:w="5670" w:type="dxa"/>
            <w:vAlign w:val="center"/>
          </w:tcPr>
          <w:p w14:paraId="14DFB541" w14:textId="35F51294" w:rsidR="0021167B" w:rsidRPr="004F1AF6" w:rsidRDefault="006A5772" w:rsidP="00250A53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F1AF6">
              <w:rPr>
                <w:rFonts w:ascii="Arial" w:hAnsi="Arial" w:cs="Arial"/>
                <w:sz w:val="18"/>
                <w:szCs w:val="18"/>
              </w:rPr>
              <w:t>Глава 3. Управление Безопасностью Параграф 1,2,3</w:t>
            </w:r>
          </w:p>
        </w:tc>
        <w:tc>
          <w:tcPr>
            <w:tcW w:w="2551" w:type="dxa"/>
            <w:vAlign w:val="center"/>
          </w:tcPr>
          <w:p w14:paraId="78F01889" w14:textId="0A543DC6" w:rsidR="007C4CB8" w:rsidRPr="004F1AF6" w:rsidRDefault="006A5772" w:rsidP="007C4CB8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AF6">
              <w:rPr>
                <w:rFonts w:ascii="Arial" w:hAnsi="Arial" w:cs="Arial"/>
                <w:sz w:val="18"/>
                <w:szCs w:val="18"/>
              </w:rPr>
              <w:t>30 стандартов</w:t>
            </w:r>
          </w:p>
        </w:tc>
      </w:tr>
    </w:tbl>
    <w:p w14:paraId="41749112" w14:textId="77777777" w:rsidR="00EB2362" w:rsidRDefault="00EB2362" w:rsidP="00EB2362">
      <w:pPr>
        <w:tabs>
          <w:tab w:val="left" w:pos="990"/>
        </w:tabs>
        <w:spacing w:after="0"/>
        <w:rPr>
          <w:rFonts w:ascii="Arial" w:hAnsi="Arial" w:cs="Arial"/>
          <w:sz w:val="16"/>
          <w:szCs w:val="16"/>
        </w:rPr>
      </w:pPr>
    </w:p>
    <w:p w14:paraId="7285F239" w14:textId="77777777" w:rsidR="00AB3232" w:rsidRDefault="00AB3232" w:rsidP="00EB2362">
      <w:pPr>
        <w:tabs>
          <w:tab w:val="left" w:pos="990"/>
        </w:tabs>
        <w:spacing w:after="0"/>
        <w:rPr>
          <w:rFonts w:ascii="Arial" w:hAnsi="Arial" w:cs="Arial"/>
          <w:sz w:val="16"/>
          <w:szCs w:val="16"/>
        </w:rPr>
      </w:pPr>
    </w:p>
    <w:p w14:paraId="7F543768" w14:textId="3CBC95F9" w:rsidR="00AB3232" w:rsidRDefault="00AB3232" w:rsidP="00EB2362">
      <w:pPr>
        <w:tabs>
          <w:tab w:val="left" w:pos="990"/>
        </w:tabs>
        <w:spacing w:after="0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ПАМЯТКА ДЛЯ МЕДИЦИНСКОЙ ОРГАНИЗАЦИЙ</w:t>
      </w:r>
    </w:p>
    <w:p w14:paraId="5C53820C" w14:textId="77777777" w:rsidR="004C2469" w:rsidRPr="009857D8" w:rsidRDefault="004C2469" w:rsidP="00EB2362">
      <w:pPr>
        <w:tabs>
          <w:tab w:val="left" w:pos="990"/>
        </w:tabs>
        <w:spacing w:after="0"/>
        <w:rPr>
          <w:rFonts w:ascii="Arial" w:hAnsi="Arial" w:cs="Arial"/>
          <w:szCs w:val="20"/>
        </w:rPr>
      </w:pPr>
    </w:p>
    <w:p w14:paraId="35F53E3B" w14:textId="50F6BC03" w:rsidR="004C2469" w:rsidRPr="009857D8" w:rsidRDefault="004C2469" w:rsidP="00DC7014">
      <w:pPr>
        <w:pStyle w:val="af6"/>
        <w:numPr>
          <w:ilvl w:val="0"/>
          <w:numId w:val="3"/>
        </w:numPr>
        <w:tabs>
          <w:tab w:val="left" w:pos="567"/>
        </w:tabs>
        <w:spacing w:after="120"/>
        <w:ind w:left="284" w:right="-1" w:firstLine="0"/>
        <w:contextualSpacing w:val="0"/>
        <w:jc w:val="both"/>
        <w:rPr>
          <w:rFonts w:ascii="Arial" w:hAnsi="Arial" w:cs="Arial"/>
          <w:sz w:val="22"/>
        </w:rPr>
      </w:pPr>
      <w:r w:rsidRPr="009857D8">
        <w:rPr>
          <w:rFonts w:ascii="Arial" w:hAnsi="Arial" w:cs="Arial"/>
          <w:sz w:val="22"/>
        </w:rPr>
        <w:t xml:space="preserve">Экспертами производится фото/видеосъемка </w:t>
      </w:r>
      <w:r w:rsidR="00EE3694" w:rsidRPr="009857D8">
        <w:rPr>
          <w:rFonts w:ascii="Arial" w:hAnsi="Arial" w:cs="Arial"/>
          <w:sz w:val="22"/>
        </w:rPr>
        <w:t>исключительно с целью вынесения материалов на заседание комиссии;</w:t>
      </w:r>
    </w:p>
    <w:p w14:paraId="64729272" w14:textId="5977EA5C" w:rsidR="00BE6B6C" w:rsidRPr="009857D8" w:rsidRDefault="008F099D" w:rsidP="00DC7014">
      <w:pPr>
        <w:pStyle w:val="af6"/>
        <w:numPr>
          <w:ilvl w:val="0"/>
          <w:numId w:val="3"/>
        </w:numPr>
        <w:tabs>
          <w:tab w:val="left" w:pos="567"/>
        </w:tabs>
        <w:spacing w:after="120"/>
        <w:ind w:left="284" w:right="-1" w:firstLine="0"/>
        <w:contextualSpacing w:val="0"/>
        <w:jc w:val="both"/>
        <w:rPr>
          <w:rFonts w:ascii="Arial" w:hAnsi="Arial" w:cs="Arial"/>
          <w:sz w:val="22"/>
        </w:rPr>
      </w:pPr>
      <w:r w:rsidRPr="009857D8">
        <w:rPr>
          <w:rFonts w:ascii="Arial" w:hAnsi="Arial" w:cs="Arial"/>
          <w:sz w:val="22"/>
        </w:rPr>
        <w:t>С целью повышения прозрачности и качества внешней комплексной оценки</w:t>
      </w:r>
      <w:r w:rsidR="00D17B04" w:rsidRPr="009857D8">
        <w:rPr>
          <w:rFonts w:ascii="Arial" w:hAnsi="Arial" w:cs="Arial"/>
          <w:sz w:val="22"/>
        </w:rPr>
        <w:t>,</w:t>
      </w:r>
      <w:r w:rsidRPr="009857D8">
        <w:rPr>
          <w:rFonts w:ascii="Arial" w:hAnsi="Arial" w:cs="Arial"/>
          <w:sz w:val="22"/>
        </w:rPr>
        <w:t xml:space="preserve"> в случае выявления </w:t>
      </w:r>
      <w:r w:rsidR="00D17B04" w:rsidRPr="009857D8">
        <w:rPr>
          <w:rFonts w:ascii="Arial" w:hAnsi="Arial" w:cs="Arial"/>
          <w:sz w:val="22"/>
        </w:rPr>
        <w:t>нарушении в ходе проведения ВКО, просим сразу же оформить обратную связь для Центра</w:t>
      </w:r>
      <w:r w:rsidRPr="009857D8">
        <w:rPr>
          <w:rFonts w:ascii="Arial" w:hAnsi="Arial" w:cs="Arial"/>
          <w:sz w:val="22"/>
        </w:rPr>
        <w:t>:</w:t>
      </w:r>
      <w:r w:rsidR="009857D8">
        <w:rPr>
          <w:rFonts w:ascii="Arial" w:hAnsi="Arial" w:cs="Arial"/>
          <w:sz w:val="22"/>
        </w:rPr>
        <w:t xml:space="preserve"> </w:t>
      </w:r>
      <w:hyperlink r:id="rId11" w:tgtFrame="_blank" w:history="1">
        <w:r w:rsidR="009857D8" w:rsidRPr="009857D8">
          <w:rPr>
            <w:rFonts w:ascii="Arial" w:hAnsi="Arial" w:cs="Arial"/>
            <w:color w:val="0070C0"/>
            <w:sz w:val="22"/>
            <w:u w:val="single"/>
          </w:rPr>
          <w:t>https://acqh.kz/obratnaya-svyaz-dlya-sotrudnikov-mediczinskoj-organizaczii/</w:t>
        </w:r>
      </w:hyperlink>
      <w:r w:rsidR="009857D8" w:rsidRPr="009857D8">
        <w:rPr>
          <w:rFonts w:ascii="Arial" w:hAnsi="Arial" w:cs="Arial"/>
          <w:color w:val="0070C0"/>
          <w:sz w:val="22"/>
        </w:rPr>
        <w:t xml:space="preserve"> </w:t>
      </w:r>
      <w:r w:rsidRPr="009857D8">
        <w:rPr>
          <w:rFonts w:ascii="Arial" w:hAnsi="Arial" w:cs="Arial"/>
          <w:color w:val="0070C0"/>
          <w:sz w:val="22"/>
        </w:rPr>
        <w:t> </w:t>
      </w:r>
    </w:p>
    <w:p w14:paraId="343DD83A" w14:textId="2B1ABEE1" w:rsidR="00D17B04" w:rsidRPr="009857D8" w:rsidRDefault="00567DDC" w:rsidP="00DC7014">
      <w:pPr>
        <w:pStyle w:val="af6"/>
        <w:numPr>
          <w:ilvl w:val="0"/>
          <w:numId w:val="3"/>
        </w:numPr>
        <w:tabs>
          <w:tab w:val="left" w:pos="567"/>
        </w:tabs>
        <w:spacing w:after="120"/>
        <w:ind w:left="284" w:right="-1" w:firstLine="0"/>
        <w:contextualSpacing w:val="0"/>
        <w:jc w:val="both"/>
        <w:rPr>
          <w:rFonts w:ascii="Arial" w:hAnsi="Arial" w:cs="Arial"/>
          <w:sz w:val="22"/>
        </w:rPr>
      </w:pPr>
      <w:r w:rsidRPr="009857D8">
        <w:rPr>
          <w:rFonts w:ascii="Arial" w:hAnsi="Arial" w:cs="Arial"/>
          <w:sz w:val="22"/>
        </w:rPr>
        <w:t>Результаты аккредитации и информация о статусе вашей клиники будет доступна на сайте, после заседания комиссии по аккредитации, во вкладке </w:t>
      </w:r>
      <w:hyperlink r:id="rId12" w:history="1">
        <w:r w:rsidRPr="009857D8">
          <w:rPr>
            <w:rFonts w:ascii="Arial" w:hAnsi="Arial" w:cs="Arial"/>
            <w:color w:val="0070C0"/>
            <w:sz w:val="22"/>
            <w:u w:val="single"/>
          </w:rPr>
          <w:t>Итоги аккредитации — WWW.ACQH.KZ</w:t>
        </w:r>
      </w:hyperlink>
      <w:r w:rsidRPr="009857D8">
        <w:rPr>
          <w:rFonts w:ascii="Arial" w:hAnsi="Arial" w:cs="Arial"/>
          <w:sz w:val="22"/>
        </w:rPr>
        <w:t> </w:t>
      </w:r>
      <w:r w:rsidRPr="009857D8">
        <w:rPr>
          <w:rFonts w:ascii="Arial" w:hAnsi="Arial" w:cs="Arial"/>
          <w:b/>
          <w:bCs/>
          <w:sz w:val="22"/>
        </w:rPr>
        <w:t xml:space="preserve">не позднее 27 рабочих дней </w:t>
      </w:r>
      <w:r w:rsidRPr="009857D8">
        <w:rPr>
          <w:rFonts w:ascii="Arial" w:hAnsi="Arial" w:cs="Arial"/>
          <w:sz w:val="22"/>
        </w:rPr>
        <w:t>с момента начала процедуры внешней комплексной оценки.</w:t>
      </w:r>
    </w:p>
    <w:p w14:paraId="75277D53" w14:textId="21DF44DF" w:rsidR="00EE3694" w:rsidRPr="009857D8" w:rsidRDefault="00567DDC" w:rsidP="00DC7014">
      <w:pPr>
        <w:pStyle w:val="af6"/>
        <w:numPr>
          <w:ilvl w:val="0"/>
          <w:numId w:val="3"/>
        </w:numPr>
        <w:tabs>
          <w:tab w:val="left" w:pos="567"/>
        </w:tabs>
        <w:spacing w:after="120"/>
        <w:ind w:left="284" w:right="-1" w:firstLine="0"/>
        <w:contextualSpacing w:val="0"/>
        <w:jc w:val="both"/>
        <w:rPr>
          <w:rFonts w:ascii="Arial" w:hAnsi="Arial" w:cs="Arial"/>
          <w:sz w:val="22"/>
        </w:rPr>
      </w:pPr>
      <w:r w:rsidRPr="009857D8">
        <w:rPr>
          <w:rFonts w:ascii="Arial" w:hAnsi="Arial" w:cs="Arial"/>
          <w:sz w:val="22"/>
        </w:rPr>
        <w:t>Свидетельство об аккредитации можно будет выгрузить в личном кабинете на </w:t>
      </w:r>
      <w:proofErr w:type="spellStart"/>
      <w:r w:rsidRPr="00906FAA">
        <w:rPr>
          <w:rFonts w:ascii="Arial" w:hAnsi="Arial" w:cs="Arial"/>
          <w:b/>
          <w:bCs/>
          <w:color w:val="92D050"/>
          <w:sz w:val="22"/>
        </w:rPr>
        <w:t>EGove</w:t>
      </w:r>
      <w:proofErr w:type="spellEnd"/>
      <w:r w:rsidRPr="009857D8">
        <w:rPr>
          <w:rFonts w:ascii="Arial" w:hAnsi="Arial" w:cs="Arial"/>
          <w:sz w:val="22"/>
        </w:rPr>
        <w:t xml:space="preserve"> (</w:t>
      </w:r>
      <w:r w:rsidR="00906FAA">
        <w:rPr>
          <w:rFonts w:ascii="Arial" w:hAnsi="Arial" w:cs="Arial"/>
          <w:sz w:val="22"/>
        </w:rPr>
        <w:t>после вынесения результатов аккредитации</w:t>
      </w:r>
      <w:r w:rsidRPr="009857D8">
        <w:rPr>
          <w:rFonts w:ascii="Arial" w:hAnsi="Arial" w:cs="Arial"/>
          <w:sz w:val="22"/>
        </w:rPr>
        <w:t>), по вопросам свидетельства обращаться по телефону </w:t>
      </w:r>
      <w:r w:rsidRPr="00906FAA">
        <w:rPr>
          <w:rFonts w:ascii="Arial" w:hAnsi="Arial" w:cs="Arial"/>
          <w:color w:val="92D050"/>
          <w:sz w:val="22"/>
        </w:rPr>
        <w:t>8-707-123-73-78</w:t>
      </w:r>
    </w:p>
    <w:p w14:paraId="23DE73A7" w14:textId="7B191C90" w:rsidR="0015565A" w:rsidRDefault="00D83229" w:rsidP="00DC7014">
      <w:pPr>
        <w:pStyle w:val="af6"/>
        <w:numPr>
          <w:ilvl w:val="0"/>
          <w:numId w:val="3"/>
        </w:numPr>
        <w:tabs>
          <w:tab w:val="left" w:pos="567"/>
        </w:tabs>
        <w:spacing w:after="120"/>
        <w:ind w:left="284" w:right="-1" w:firstLine="0"/>
        <w:contextualSpacing w:val="0"/>
        <w:jc w:val="both"/>
        <w:rPr>
          <w:rFonts w:ascii="Arial" w:hAnsi="Arial" w:cs="Arial"/>
          <w:sz w:val="22"/>
        </w:rPr>
      </w:pPr>
      <w:r w:rsidRPr="000F6441">
        <w:rPr>
          <w:rFonts w:ascii="Arial" w:hAnsi="Arial" w:cs="Arial"/>
          <w:sz w:val="22"/>
        </w:rPr>
        <w:t>В</w:t>
      </w:r>
      <w:r w:rsidR="003E51EC">
        <w:rPr>
          <w:rFonts w:ascii="Arial" w:hAnsi="Arial" w:cs="Arial"/>
          <w:sz w:val="22"/>
        </w:rPr>
        <w:t xml:space="preserve"> процессе опросов и </w:t>
      </w:r>
      <w:proofErr w:type="spellStart"/>
      <w:r w:rsidR="003E51EC">
        <w:rPr>
          <w:rFonts w:ascii="Arial" w:hAnsi="Arial" w:cs="Arial"/>
          <w:sz w:val="22"/>
        </w:rPr>
        <w:t>трейсеров</w:t>
      </w:r>
      <w:proofErr w:type="spellEnd"/>
      <w:r w:rsidR="003E51EC">
        <w:rPr>
          <w:rFonts w:ascii="Arial" w:hAnsi="Arial" w:cs="Arial"/>
          <w:sz w:val="22"/>
        </w:rPr>
        <w:t xml:space="preserve"> необходимо уточнять </w:t>
      </w:r>
      <w:r w:rsidR="006675E8">
        <w:rPr>
          <w:rFonts w:ascii="Arial" w:hAnsi="Arial" w:cs="Arial"/>
          <w:sz w:val="22"/>
        </w:rPr>
        <w:t>разрешение у пациентов</w:t>
      </w:r>
      <w:r w:rsidR="000F6441">
        <w:rPr>
          <w:rFonts w:ascii="Arial" w:hAnsi="Arial" w:cs="Arial"/>
          <w:sz w:val="22"/>
        </w:rPr>
        <w:t xml:space="preserve">; </w:t>
      </w:r>
    </w:p>
    <w:p w14:paraId="0D69BD4C" w14:textId="77777777" w:rsidR="0015565A" w:rsidRDefault="0015565A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55C33ABA" w14:textId="77777777" w:rsidR="00DC7014" w:rsidRDefault="00DC7014" w:rsidP="0015565A">
      <w:pPr>
        <w:spacing w:after="0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42728D13" w14:textId="77777777" w:rsidR="00DC7014" w:rsidRDefault="00DC7014" w:rsidP="0015565A">
      <w:pPr>
        <w:spacing w:after="0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61B00D5C" w14:textId="3DB0CB43" w:rsidR="0015565A" w:rsidRDefault="0015565A" w:rsidP="0015565A">
      <w:pPr>
        <w:spacing w:after="0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15565A">
        <w:rPr>
          <w:rFonts w:ascii="Arial" w:hAnsi="Arial" w:cs="Arial"/>
          <w:b/>
          <w:bCs/>
          <w:color w:val="0070C0"/>
          <w:sz w:val="28"/>
          <w:szCs w:val="28"/>
        </w:rPr>
        <w:t>КРАТКАЯ ИНФОРМАЦИЯ ПО ЭКСПЕРТАМ</w:t>
      </w:r>
    </w:p>
    <w:p w14:paraId="0D5B904F" w14:textId="77777777" w:rsidR="00093CC0" w:rsidRDefault="00093CC0" w:rsidP="00093CC0">
      <w:pPr>
        <w:spacing w:after="0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19C25B34" w14:textId="77777777" w:rsidR="00093CC0" w:rsidRDefault="00093CC0" w:rsidP="00093CC0">
      <w:pPr>
        <w:spacing w:after="0"/>
        <w:jc w:val="center"/>
        <w:rPr>
          <w:rFonts w:ascii="Arial" w:hAnsi="Arial" w:cs="Arial"/>
          <w:b/>
          <w:bCs/>
          <w:color w:val="0070C0"/>
          <w:sz w:val="28"/>
          <w:szCs w:val="28"/>
          <w:lang w:val="en-US"/>
        </w:rPr>
      </w:pPr>
    </w:p>
    <w:p w14:paraId="50319DA0" w14:textId="77777777" w:rsidR="00093CC0" w:rsidRDefault="00093CC0" w:rsidP="00093CC0">
      <w:pPr>
        <w:spacing w:after="0"/>
        <w:jc w:val="center"/>
        <w:rPr>
          <w:rFonts w:ascii="Arial" w:hAnsi="Arial" w:cs="Arial"/>
          <w:b/>
          <w:bCs/>
          <w:color w:val="0070C0"/>
          <w:sz w:val="28"/>
          <w:szCs w:val="28"/>
          <w:lang w:val="en-US"/>
        </w:rPr>
      </w:pPr>
    </w:p>
    <w:p w14:paraId="43AC1411" w14:textId="77777777" w:rsidR="00093CC0" w:rsidRDefault="00093CC0" w:rsidP="00093CC0">
      <w:pPr>
        <w:spacing w:after="0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3B8AA7C4" w14:textId="77777777" w:rsidR="00093CC0" w:rsidRDefault="00093CC0" w:rsidP="00093CC0">
      <w:pPr>
        <w:spacing w:after="0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2F2925F9" w14:textId="77777777" w:rsidR="00093CC0" w:rsidRDefault="00093CC0" w:rsidP="00093CC0">
      <w:pPr>
        <w:spacing w:after="0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05A08BA0" w14:textId="46A6F040" w:rsidR="00567DDC" w:rsidRPr="000F6441" w:rsidRDefault="00567DDC" w:rsidP="00093CC0">
      <w:pPr>
        <w:spacing w:after="0"/>
        <w:jc w:val="center"/>
        <w:rPr>
          <w:rFonts w:ascii="Arial" w:hAnsi="Arial" w:cs="Arial"/>
          <w:sz w:val="22"/>
        </w:rPr>
      </w:pPr>
    </w:p>
    <w:sectPr w:rsidR="00567DDC" w:rsidRPr="000F6441" w:rsidSect="00EE79AD">
      <w:pgSz w:w="11906" w:h="16838" w:code="9"/>
      <w:pgMar w:top="284" w:right="567" w:bottom="142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EABF9" w14:textId="77777777" w:rsidR="00A437B3" w:rsidRDefault="00A437B3" w:rsidP="000C45FF">
      <w:r>
        <w:separator/>
      </w:r>
    </w:p>
  </w:endnote>
  <w:endnote w:type="continuationSeparator" w:id="0">
    <w:p w14:paraId="2BDE35AF" w14:textId="77777777" w:rsidR="00A437B3" w:rsidRDefault="00A437B3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417AD" w14:textId="77777777" w:rsidR="00A437B3" w:rsidRDefault="00A437B3" w:rsidP="000C45FF">
      <w:r>
        <w:separator/>
      </w:r>
    </w:p>
  </w:footnote>
  <w:footnote w:type="continuationSeparator" w:id="0">
    <w:p w14:paraId="0361C71D" w14:textId="77777777" w:rsidR="00A437B3" w:rsidRDefault="00A437B3" w:rsidP="000C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4A1F"/>
    <w:multiLevelType w:val="hybridMultilevel"/>
    <w:tmpl w:val="089217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6927"/>
    <w:multiLevelType w:val="hybridMultilevel"/>
    <w:tmpl w:val="A0AA3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43C"/>
    <w:multiLevelType w:val="hybridMultilevel"/>
    <w:tmpl w:val="A808D1B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4B6B22"/>
    <w:multiLevelType w:val="hybridMultilevel"/>
    <w:tmpl w:val="7144AB5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402A4"/>
    <w:multiLevelType w:val="hybridMultilevel"/>
    <w:tmpl w:val="B502985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524D1E"/>
    <w:multiLevelType w:val="hybridMultilevel"/>
    <w:tmpl w:val="820C67CA"/>
    <w:lvl w:ilvl="0" w:tplc="0EA2DCF2">
      <w:numFmt w:val="bullet"/>
      <w:lvlText w:val="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F0BE2930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2" w:tplc="95464AC6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3" w:tplc="E5847F40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4" w:tplc="5F0A6B0E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5" w:tplc="5A9EEA12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6" w:tplc="6EF8AB7A">
      <w:numFmt w:val="bullet"/>
      <w:lvlText w:val="•"/>
      <w:lvlJc w:val="left"/>
      <w:pPr>
        <w:ind w:left="5537" w:hanging="360"/>
      </w:pPr>
      <w:rPr>
        <w:rFonts w:hint="default"/>
        <w:lang w:val="ru-RU" w:eastAsia="en-US" w:bidi="ar-SA"/>
      </w:rPr>
    </w:lvl>
    <w:lvl w:ilvl="7" w:tplc="00145640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8" w:tplc="3BA0CA62">
      <w:numFmt w:val="bullet"/>
      <w:lvlText w:val="•"/>
      <w:lvlJc w:val="left"/>
      <w:pPr>
        <w:ind w:left="722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FC74641"/>
    <w:multiLevelType w:val="hybridMultilevel"/>
    <w:tmpl w:val="FDB255E4"/>
    <w:lvl w:ilvl="0" w:tplc="73063C62">
      <w:numFmt w:val="bullet"/>
      <w:lvlText w:val="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E0EACD0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2" w:tplc="5192E09C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3" w:tplc="3D0EC6EA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4" w:tplc="7194B5BC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5" w:tplc="6EF4E434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6" w:tplc="48044608">
      <w:numFmt w:val="bullet"/>
      <w:lvlText w:val="•"/>
      <w:lvlJc w:val="left"/>
      <w:pPr>
        <w:ind w:left="5537" w:hanging="360"/>
      </w:pPr>
      <w:rPr>
        <w:rFonts w:hint="default"/>
        <w:lang w:val="ru-RU" w:eastAsia="en-US" w:bidi="ar-SA"/>
      </w:rPr>
    </w:lvl>
    <w:lvl w:ilvl="7" w:tplc="086A1DA4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8" w:tplc="96FAA020">
      <w:numFmt w:val="bullet"/>
      <w:lvlText w:val="•"/>
      <w:lvlJc w:val="left"/>
      <w:pPr>
        <w:ind w:left="722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F8A7900"/>
    <w:multiLevelType w:val="hybridMultilevel"/>
    <w:tmpl w:val="59E88EDC"/>
    <w:lvl w:ilvl="0" w:tplc="2EB645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E748F"/>
    <w:multiLevelType w:val="hybridMultilevel"/>
    <w:tmpl w:val="DBA04926"/>
    <w:lvl w:ilvl="0" w:tplc="90A47612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D100C"/>
    <w:multiLevelType w:val="hybridMultilevel"/>
    <w:tmpl w:val="92D0C2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454820">
    <w:abstractNumId w:val="8"/>
  </w:num>
  <w:num w:numId="2" w16cid:durableId="1193572509">
    <w:abstractNumId w:val="7"/>
  </w:num>
  <w:num w:numId="3" w16cid:durableId="437215207">
    <w:abstractNumId w:val="1"/>
  </w:num>
  <w:num w:numId="4" w16cid:durableId="1584804408">
    <w:abstractNumId w:val="4"/>
  </w:num>
  <w:num w:numId="5" w16cid:durableId="1413821459">
    <w:abstractNumId w:val="2"/>
  </w:num>
  <w:num w:numId="6" w16cid:durableId="84767927">
    <w:abstractNumId w:val="5"/>
  </w:num>
  <w:num w:numId="7" w16cid:durableId="1782264540">
    <w:abstractNumId w:val="6"/>
  </w:num>
  <w:num w:numId="8" w16cid:durableId="1814906651">
    <w:abstractNumId w:val="0"/>
  </w:num>
  <w:num w:numId="9" w16cid:durableId="132215837">
    <w:abstractNumId w:val="9"/>
  </w:num>
  <w:num w:numId="10" w16cid:durableId="302347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06"/>
    <w:rsid w:val="000039FC"/>
    <w:rsid w:val="0000684F"/>
    <w:rsid w:val="00010F6C"/>
    <w:rsid w:val="00014106"/>
    <w:rsid w:val="00017BD9"/>
    <w:rsid w:val="00023F79"/>
    <w:rsid w:val="00025FA7"/>
    <w:rsid w:val="000307FA"/>
    <w:rsid w:val="0003276D"/>
    <w:rsid w:val="00035C1F"/>
    <w:rsid w:val="00036450"/>
    <w:rsid w:val="000576F3"/>
    <w:rsid w:val="00061C84"/>
    <w:rsid w:val="000629D5"/>
    <w:rsid w:val="000642A6"/>
    <w:rsid w:val="0006794F"/>
    <w:rsid w:val="00076632"/>
    <w:rsid w:val="00084D72"/>
    <w:rsid w:val="00091B1A"/>
    <w:rsid w:val="00091ED5"/>
    <w:rsid w:val="00093CC0"/>
    <w:rsid w:val="000959C9"/>
    <w:rsid w:val="000A6F75"/>
    <w:rsid w:val="000B3682"/>
    <w:rsid w:val="000B79A4"/>
    <w:rsid w:val="000C0875"/>
    <w:rsid w:val="000C2081"/>
    <w:rsid w:val="000C291F"/>
    <w:rsid w:val="000C42AD"/>
    <w:rsid w:val="000C45FA"/>
    <w:rsid w:val="000C45FF"/>
    <w:rsid w:val="000C67E4"/>
    <w:rsid w:val="000C69A5"/>
    <w:rsid w:val="000D539E"/>
    <w:rsid w:val="000D6054"/>
    <w:rsid w:val="000D7F4E"/>
    <w:rsid w:val="000E10DB"/>
    <w:rsid w:val="000E3FD1"/>
    <w:rsid w:val="000E6F48"/>
    <w:rsid w:val="000E7438"/>
    <w:rsid w:val="000F46E6"/>
    <w:rsid w:val="000F6441"/>
    <w:rsid w:val="001029CC"/>
    <w:rsid w:val="001174F8"/>
    <w:rsid w:val="00137F3E"/>
    <w:rsid w:val="001402F6"/>
    <w:rsid w:val="00142F59"/>
    <w:rsid w:val="001514C7"/>
    <w:rsid w:val="001517B9"/>
    <w:rsid w:val="0015565A"/>
    <w:rsid w:val="001611FA"/>
    <w:rsid w:val="00163223"/>
    <w:rsid w:val="00164B7C"/>
    <w:rsid w:val="00173CEB"/>
    <w:rsid w:val="00175110"/>
    <w:rsid w:val="001776AE"/>
    <w:rsid w:val="00180329"/>
    <w:rsid w:val="0019001F"/>
    <w:rsid w:val="001902E8"/>
    <w:rsid w:val="00190AE1"/>
    <w:rsid w:val="00192287"/>
    <w:rsid w:val="0019424A"/>
    <w:rsid w:val="00195774"/>
    <w:rsid w:val="001A74A5"/>
    <w:rsid w:val="001B2ABD"/>
    <w:rsid w:val="001B2B11"/>
    <w:rsid w:val="001C4937"/>
    <w:rsid w:val="001C5CEE"/>
    <w:rsid w:val="001C61FD"/>
    <w:rsid w:val="001D2335"/>
    <w:rsid w:val="001D4465"/>
    <w:rsid w:val="001D74E6"/>
    <w:rsid w:val="001E1759"/>
    <w:rsid w:val="001E2AAC"/>
    <w:rsid w:val="001F1ECC"/>
    <w:rsid w:val="001F2726"/>
    <w:rsid w:val="001F652E"/>
    <w:rsid w:val="00202ABA"/>
    <w:rsid w:val="00210D7B"/>
    <w:rsid w:val="0021167B"/>
    <w:rsid w:val="0021225C"/>
    <w:rsid w:val="00212AA3"/>
    <w:rsid w:val="00213BCC"/>
    <w:rsid w:val="00216D09"/>
    <w:rsid w:val="00221863"/>
    <w:rsid w:val="002239F4"/>
    <w:rsid w:val="00231427"/>
    <w:rsid w:val="002331B5"/>
    <w:rsid w:val="002400EB"/>
    <w:rsid w:val="00244620"/>
    <w:rsid w:val="00244E02"/>
    <w:rsid w:val="00250A53"/>
    <w:rsid w:val="00252CFB"/>
    <w:rsid w:val="00255461"/>
    <w:rsid w:val="00256CF7"/>
    <w:rsid w:val="00260C17"/>
    <w:rsid w:val="00267952"/>
    <w:rsid w:val="002A65C3"/>
    <w:rsid w:val="002A76AE"/>
    <w:rsid w:val="002B0B89"/>
    <w:rsid w:val="002B2FB2"/>
    <w:rsid w:val="002B3F1B"/>
    <w:rsid w:val="002B5126"/>
    <w:rsid w:val="002C1A25"/>
    <w:rsid w:val="002C5F81"/>
    <w:rsid w:val="002D0BC6"/>
    <w:rsid w:val="002D1430"/>
    <w:rsid w:val="002D3999"/>
    <w:rsid w:val="002E573C"/>
    <w:rsid w:val="002F07E5"/>
    <w:rsid w:val="002F4367"/>
    <w:rsid w:val="00301377"/>
    <w:rsid w:val="00303F6E"/>
    <w:rsid w:val="0030481B"/>
    <w:rsid w:val="003059FC"/>
    <w:rsid w:val="00306D71"/>
    <w:rsid w:val="0031669B"/>
    <w:rsid w:val="00317E96"/>
    <w:rsid w:val="0032126A"/>
    <w:rsid w:val="00327FCF"/>
    <w:rsid w:val="00330401"/>
    <w:rsid w:val="00335146"/>
    <w:rsid w:val="00340C68"/>
    <w:rsid w:val="00346130"/>
    <w:rsid w:val="00351ACF"/>
    <w:rsid w:val="00360148"/>
    <w:rsid w:val="00365ABA"/>
    <w:rsid w:val="00366D79"/>
    <w:rsid w:val="003740BB"/>
    <w:rsid w:val="003753F1"/>
    <w:rsid w:val="0037629B"/>
    <w:rsid w:val="00383496"/>
    <w:rsid w:val="00384669"/>
    <w:rsid w:val="00394FCF"/>
    <w:rsid w:val="00397A89"/>
    <w:rsid w:val="003A1BDF"/>
    <w:rsid w:val="003A25D2"/>
    <w:rsid w:val="003A4EF0"/>
    <w:rsid w:val="003D158C"/>
    <w:rsid w:val="003D1E37"/>
    <w:rsid w:val="003D2C30"/>
    <w:rsid w:val="003D2D6C"/>
    <w:rsid w:val="003D46A1"/>
    <w:rsid w:val="003D797D"/>
    <w:rsid w:val="003E127D"/>
    <w:rsid w:val="003E51EC"/>
    <w:rsid w:val="003F5A68"/>
    <w:rsid w:val="003F67A6"/>
    <w:rsid w:val="0040713E"/>
    <w:rsid w:val="004071FC"/>
    <w:rsid w:val="00415DED"/>
    <w:rsid w:val="00420254"/>
    <w:rsid w:val="00425A78"/>
    <w:rsid w:val="00426956"/>
    <w:rsid w:val="00437468"/>
    <w:rsid w:val="00445947"/>
    <w:rsid w:val="004525A9"/>
    <w:rsid w:val="004601F4"/>
    <w:rsid w:val="00462223"/>
    <w:rsid w:val="004628E0"/>
    <w:rsid w:val="0046331B"/>
    <w:rsid w:val="00465A15"/>
    <w:rsid w:val="00466896"/>
    <w:rsid w:val="0047011C"/>
    <w:rsid w:val="00470349"/>
    <w:rsid w:val="00472A2F"/>
    <w:rsid w:val="004813B3"/>
    <w:rsid w:val="004843A4"/>
    <w:rsid w:val="00490884"/>
    <w:rsid w:val="00496591"/>
    <w:rsid w:val="004A27D9"/>
    <w:rsid w:val="004A3079"/>
    <w:rsid w:val="004B17BD"/>
    <w:rsid w:val="004B4F59"/>
    <w:rsid w:val="004B5559"/>
    <w:rsid w:val="004B7CB7"/>
    <w:rsid w:val="004C1A90"/>
    <w:rsid w:val="004C2469"/>
    <w:rsid w:val="004C325C"/>
    <w:rsid w:val="004C5C11"/>
    <w:rsid w:val="004C63E4"/>
    <w:rsid w:val="004D3011"/>
    <w:rsid w:val="004D52E9"/>
    <w:rsid w:val="004E3EF5"/>
    <w:rsid w:val="004F1AF6"/>
    <w:rsid w:val="004F5493"/>
    <w:rsid w:val="00521440"/>
    <w:rsid w:val="00527E40"/>
    <w:rsid w:val="005327ED"/>
    <w:rsid w:val="00532895"/>
    <w:rsid w:val="00546FD4"/>
    <w:rsid w:val="005564FD"/>
    <w:rsid w:val="005645EE"/>
    <w:rsid w:val="005654CD"/>
    <w:rsid w:val="00567DDC"/>
    <w:rsid w:val="0057063B"/>
    <w:rsid w:val="005764D2"/>
    <w:rsid w:val="0058346E"/>
    <w:rsid w:val="0058713B"/>
    <w:rsid w:val="005A4382"/>
    <w:rsid w:val="005C404D"/>
    <w:rsid w:val="005D31DF"/>
    <w:rsid w:val="005D3CAA"/>
    <w:rsid w:val="005D6289"/>
    <w:rsid w:val="005E39D5"/>
    <w:rsid w:val="005F0381"/>
    <w:rsid w:val="005F2E54"/>
    <w:rsid w:val="005F2E98"/>
    <w:rsid w:val="005F7D8D"/>
    <w:rsid w:val="00603000"/>
    <w:rsid w:val="0060607F"/>
    <w:rsid w:val="00612544"/>
    <w:rsid w:val="00613CBE"/>
    <w:rsid w:val="0062123A"/>
    <w:rsid w:val="0062323C"/>
    <w:rsid w:val="00624843"/>
    <w:rsid w:val="00626662"/>
    <w:rsid w:val="006310F9"/>
    <w:rsid w:val="00631C21"/>
    <w:rsid w:val="006404B0"/>
    <w:rsid w:val="00646E75"/>
    <w:rsid w:val="006476D3"/>
    <w:rsid w:val="006610D6"/>
    <w:rsid w:val="0066330B"/>
    <w:rsid w:val="006675E8"/>
    <w:rsid w:val="0067374A"/>
    <w:rsid w:val="006771D0"/>
    <w:rsid w:val="006825E8"/>
    <w:rsid w:val="006852F6"/>
    <w:rsid w:val="00690F0C"/>
    <w:rsid w:val="00694C90"/>
    <w:rsid w:val="006956FD"/>
    <w:rsid w:val="006A5772"/>
    <w:rsid w:val="006B01EF"/>
    <w:rsid w:val="006B493B"/>
    <w:rsid w:val="006C2E33"/>
    <w:rsid w:val="006C3AE1"/>
    <w:rsid w:val="006C7504"/>
    <w:rsid w:val="006E455C"/>
    <w:rsid w:val="006E652D"/>
    <w:rsid w:val="0071109A"/>
    <w:rsid w:val="0071135A"/>
    <w:rsid w:val="007122A2"/>
    <w:rsid w:val="00715FCB"/>
    <w:rsid w:val="00722C67"/>
    <w:rsid w:val="00725D72"/>
    <w:rsid w:val="00734BBF"/>
    <w:rsid w:val="0073532B"/>
    <w:rsid w:val="00737928"/>
    <w:rsid w:val="00737AE1"/>
    <w:rsid w:val="0074065F"/>
    <w:rsid w:val="00742275"/>
    <w:rsid w:val="00743101"/>
    <w:rsid w:val="0074362A"/>
    <w:rsid w:val="0074392A"/>
    <w:rsid w:val="007514D3"/>
    <w:rsid w:val="00753AD4"/>
    <w:rsid w:val="00753B69"/>
    <w:rsid w:val="007607C1"/>
    <w:rsid w:val="0076592A"/>
    <w:rsid w:val="007730D6"/>
    <w:rsid w:val="007806F3"/>
    <w:rsid w:val="00780824"/>
    <w:rsid w:val="007867A0"/>
    <w:rsid w:val="007871E7"/>
    <w:rsid w:val="007927F5"/>
    <w:rsid w:val="007B42CE"/>
    <w:rsid w:val="007B7715"/>
    <w:rsid w:val="007C4CB8"/>
    <w:rsid w:val="007C7B2B"/>
    <w:rsid w:val="007D793E"/>
    <w:rsid w:val="007E0AAE"/>
    <w:rsid w:val="007E1630"/>
    <w:rsid w:val="007E6216"/>
    <w:rsid w:val="007F655F"/>
    <w:rsid w:val="007F7B2B"/>
    <w:rsid w:val="00802CA0"/>
    <w:rsid w:val="00803A30"/>
    <w:rsid w:val="00812B67"/>
    <w:rsid w:val="00817EA5"/>
    <w:rsid w:val="00832A25"/>
    <w:rsid w:val="0083409D"/>
    <w:rsid w:val="008465CC"/>
    <w:rsid w:val="00846D4F"/>
    <w:rsid w:val="00851ACD"/>
    <w:rsid w:val="00862337"/>
    <w:rsid w:val="00890AAD"/>
    <w:rsid w:val="00895427"/>
    <w:rsid w:val="0089746A"/>
    <w:rsid w:val="008A0A1F"/>
    <w:rsid w:val="008A7DE6"/>
    <w:rsid w:val="008B56A6"/>
    <w:rsid w:val="008B78B8"/>
    <w:rsid w:val="008C10DB"/>
    <w:rsid w:val="008C1736"/>
    <w:rsid w:val="008C75D7"/>
    <w:rsid w:val="008D7488"/>
    <w:rsid w:val="008D76D7"/>
    <w:rsid w:val="008E3F9B"/>
    <w:rsid w:val="008E6B53"/>
    <w:rsid w:val="008F083B"/>
    <w:rsid w:val="008F099D"/>
    <w:rsid w:val="008F0BCB"/>
    <w:rsid w:val="008F71B7"/>
    <w:rsid w:val="00906E61"/>
    <w:rsid w:val="00906FAA"/>
    <w:rsid w:val="0091132B"/>
    <w:rsid w:val="00911765"/>
    <w:rsid w:val="00916ADE"/>
    <w:rsid w:val="00917634"/>
    <w:rsid w:val="00921586"/>
    <w:rsid w:val="00922D5C"/>
    <w:rsid w:val="0092375D"/>
    <w:rsid w:val="00924023"/>
    <w:rsid w:val="00925648"/>
    <w:rsid w:val="009256A0"/>
    <w:rsid w:val="00926374"/>
    <w:rsid w:val="00926D7F"/>
    <w:rsid w:val="009460B1"/>
    <w:rsid w:val="00950DB3"/>
    <w:rsid w:val="0095529F"/>
    <w:rsid w:val="00962709"/>
    <w:rsid w:val="00963062"/>
    <w:rsid w:val="00964595"/>
    <w:rsid w:val="00975FB2"/>
    <w:rsid w:val="00977DF3"/>
    <w:rsid w:val="009836F5"/>
    <w:rsid w:val="009857D8"/>
    <w:rsid w:val="009A54D2"/>
    <w:rsid w:val="009B4839"/>
    <w:rsid w:val="009C1414"/>
    <w:rsid w:val="009C3201"/>
    <w:rsid w:val="009D0DF8"/>
    <w:rsid w:val="009D1409"/>
    <w:rsid w:val="009D1586"/>
    <w:rsid w:val="009E3FF5"/>
    <w:rsid w:val="009E68C5"/>
    <w:rsid w:val="009E7C63"/>
    <w:rsid w:val="009F2565"/>
    <w:rsid w:val="009F419F"/>
    <w:rsid w:val="009F58D5"/>
    <w:rsid w:val="00A04599"/>
    <w:rsid w:val="00A10461"/>
    <w:rsid w:val="00A10A67"/>
    <w:rsid w:val="00A1158A"/>
    <w:rsid w:val="00A13A75"/>
    <w:rsid w:val="00A206D8"/>
    <w:rsid w:val="00A2118D"/>
    <w:rsid w:val="00A23FA0"/>
    <w:rsid w:val="00A37D6A"/>
    <w:rsid w:val="00A437B3"/>
    <w:rsid w:val="00A44B25"/>
    <w:rsid w:val="00A54094"/>
    <w:rsid w:val="00A65195"/>
    <w:rsid w:val="00A876BE"/>
    <w:rsid w:val="00A9375F"/>
    <w:rsid w:val="00AA3A0F"/>
    <w:rsid w:val="00AB3232"/>
    <w:rsid w:val="00AC3D7D"/>
    <w:rsid w:val="00AD067F"/>
    <w:rsid w:val="00AD1751"/>
    <w:rsid w:val="00AD76E2"/>
    <w:rsid w:val="00AE3FF6"/>
    <w:rsid w:val="00AE546B"/>
    <w:rsid w:val="00AE7CA4"/>
    <w:rsid w:val="00AF030F"/>
    <w:rsid w:val="00AF40E4"/>
    <w:rsid w:val="00B20152"/>
    <w:rsid w:val="00B21675"/>
    <w:rsid w:val="00B2369E"/>
    <w:rsid w:val="00B25A5F"/>
    <w:rsid w:val="00B327B4"/>
    <w:rsid w:val="00B33F10"/>
    <w:rsid w:val="00B36152"/>
    <w:rsid w:val="00B36C1F"/>
    <w:rsid w:val="00B41AEC"/>
    <w:rsid w:val="00B47DEB"/>
    <w:rsid w:val="00B53C06"/>
    <w:rsid w:val="00B564A0"/>
    <w:rsid w:val="00B70850"/>
    <w:rsid w:val="00B74DC2"/>
    <w:rsid w:val="00B74F2A"/>
    <w:rsid w:val="00B74F8A"/>
    <w:rsid w:val="00B821B0"/>
    <w:rsid w:val="00B93169"/>
    <w:rsid w:val="00B96151"/>
    <w:rsid w:val="00B96B1A"/>
    <w:rsid w:val="00B96DEC"/>
    <w:rsid w:val="00B97BB5"/>
    <w:rsid w:val="00BB3415"/>
    <w:rsid w:val="00BB41E1"/>
    <w:rsid w:val="00BB52D1"/>
    <w:rsid w:val="00BB56CE"/>
    <w:rsid w:val="00BD2D37"/>
    <w:rsid w:val="00BD33CF"/>
    <w:rsid w:val="00BD3FEA"/>
    <w:rsid w:val="00BE6B6C"/>
    <w:rsid w:val="00BF2E81"/>
    <w:rsid w:val="00BF3014"/>
    <w:rsid w:val="00C01101"/>
    <w:rsid w:val="00C05C86"/>
    <w:rsid w:val="00C066B6"/>
    <w:rsid w:val="00C21955"/>
    <w:rsid w:val="00C27839"/>
    <w:rsid w:val="00C302F2"/>
    <w:rsid w:val="00C35C5A"/>
    <w:rsid w:val="00C37BA1"/>
    <w:rsid w:val="00C4674C"/>
    <w:rsid w:val="00C47905"/>
    <w:rsid w:val="00C50257"/>
    <w:rsid w:val="00C506CF"/>
    <w:rsid w:val="00C5123A"/>
    <w:rsid w:val="00C65E5F"/>
    <w:rsid w:val="00C66E67"/>
    <w:rsid w:val="00C72BED"/>
    <w:rsid w:val="00C8453A"/>
    <w:rsid w:val="00C8788B"/>
    <w:rsid w:val="00C916C7"/>
    <w:rsid w:val="00C9578B"/>
    <w:rsid w:val="00CA0C93"/>
    <w:rsid w:val="00CA562E"/>
    <w:rsid w:val="00CB179F"/>
    <w:rsid w:val="00CB2D30"/>
    <w:rsid w:val="00CC32C5"/>
    <w:rsid w:val="00CD7169"/>
    <w:rsid w:val="00CD76A4"/>
    <w:rsid w:val="00CE743E"/>
    <w:rsid w:val="00CF5648"/>
    <w:rsid w:val="00CF6618"/>
    <w:rsid w:val="00CF66B2"/>
    <w:rsid w:val="00D01B0E"/>
    <w:rsid w:val="00D04A1B"/>
    <w:rsid w:val="00D149DF"/>
    <w:rsid w:val="00D17B04"/>
    <w:rsid w:val="00D2522B"/>
    <w:rsid w:val="00D41663"/>
    <w:rsid w:val="00D44236"/>
    <w:rsid w:val="00D446CD"/>
    <w:rsid w:val="00D563BB"/>
    <w:rsid w:val="00D57339"/>
    <w:rsid w:val="00D66047"/>
    <w:rsid w:val="00D82C68"/>
    <w:rsid w:val="00D82F2F"/>
    <w:rsid w:val="00D83229"/>
    <w:rsid w:val="00D852D6"/>
    <w:rsid w:val="00D9283E"/>
    <w:rsid w:val="00D947BB"/>
    <w:rsid w:val="00D97BC2"/>
    <w:rsid w:val="00DA39E2"/>
    <w:rsid w:val="00DA5323"/>
    <w:rsid w:val="00DA694B"/>
    <w:rsid w:val="00DB15E4"/>
    <w:rsid w:val="00DC3ED4"/>
    <w:rsid w:val="00DC7014"/>
    <w:rsid w:val="00DC7985"/>
    <w:rsid w:val="00DD172A"/>
    <w:rsid w:val="00DE0CE3"/>
    <w:rsid w:val="00DF1134"/>
    <w:rsid w:val="00E021A6"/>
    <w:rsid w:val="00E03F85"/>
    <w:rsid w:val="00E05038"/>
    <w:rsid w:val="00E106E5"/>
    <w:rsid w:val="00E13872"/>
    <w:rsid w:val="00E2132C"/>
    <w:rsid w:val="00E25A26"/>
    <w:rsid w:val="00E31096"/>
    <w:rsid w:val="00E476C9"/>
    <w:rsid w:val="00E50DEE"/>
    <w:rsid w:val="00E52FF3"/>
    <w:rsid w:val="00E54787"/>
    <w:rsid w:val="00E54819"/>
    <w:rsid w:val="00E55B60"/>
    <w:rsid w:val="00E55D74"/>
    <w:rsid w:val="00E62FFB"/>
    <w:rsid w:val="00E660A9"/>
    <w:rsid w:val="00E80CB3"/>
    <w:rsid w:val="00E866EC"/>
    <w:rsid w:val="00E927C9"/>
    <w:rsid w:val="00E93084"/>
    <w:rsid w:val="00E93B74"/>
    <w:rsid w:val="00EA1BE5"/>
    <w:rsid w:val="00EA2601"/>
    <w:rsid w:val="00EA575A"/>
    <w:rsid w:val="00EA59FF"/>
    <w:rsid w:val="00EB2362"/>
    <w:rsid w:val="00EB3A62"/>
    <w:rsid w:val="00EB74FD"/>
    <w:rsid w:val="00EC6432"/>
    <w:rsid w:val="00ED2CCD"/>
    <w:rsid w:val="00EE3694"/>
    <w:rsid w:val="00EE79AD"/>
    <w:rsid w:val="00EF4132"/>
    <w:rsid w:val="00F004DC"/>
    <w:rsid w:val="00F0454A"/>
    <w:rsid w:val="00F065B0"/>
    <w:rsid w:val="00F205B6"/>
    <w:rsid w:val="00F21C0A"/>
    <w:rsid w:val="00F245F2"/>
    <w:rsid w:val="00F337C2"/>
    <w:rsid w:val="00F34F29"/>
    <w:rsid w:val="00F37E8A"/>
    <w:rsid w:val="00F42DF9"/>
    <w:rsid w:val="00F4465A"/>
    <w:rsid w:val="00F60274"/>
    <w:rsid w:val="00F62CB6"/>
    <w:rsid w:val="00F662A9"/>
    <w:rsid w:val="00F7140C"/>
    <w:rsid w:val="00F72495"/>
    <w:rsid w:val="00F75302"/>
    <w:rsid w:val="00F77FB9"/>
    <w:rsid w:val="00F85EA4"/>
    <w:rsid w:val="00F91343"/>
    <w:rsid w:val="00F97EC9"/>
    <w:rsid w:val="00FA3CF4"/>
    <w:rsid w:val="00FA5E09"/>
    <w:rsid w:val="00FA7457"/>
    <w:rsid w:val="00FB068F"/>
    <w:rsid w:val="00FB1EEE"/>
    <w:rsid w:val="00FC3DA2"/>
    <w:rsid w:val="00FC778E"/>
    <w:rsid w:val="00FD645D"/>
    <w:rsid w:val="00FD7A92"/>
    <w:rsid w:val="00FE08A5"/>
    <w:rsid w:val="00FE0C21"/>
    <w:rsid w:val="00FE3790"/>
    <w:rsid w:val="00FF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617B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13CBE"/>
    <w:pPr>
      <w:spacing w:after="200" w:line="216" w:lineRule="auto"/>
    </w:pPr>
    <w:rPr>
      <w:sz w:val="20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4D3011"/>
    <w:pPr>
      <w:keepNext/>
      <w:keepLines/>
      <w:pBdr>
        <w:bottom w:val="single" w:sz="8" w:space="1" w:color="4472C4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3">
    <w:name w:val="heading 3"/>
    <w:basedOn w:val="a0"/>
    <w:next w:val="a0"/>
    <w:link w:val="30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paragraph" w:styleId="4">
    <w:name w:val="heading 4"/>
    <w:basedOn w:val="a0"/>
    <w:next w:val="a0"/>
    <w:link w:val="40"/>
    <w:uiPriority w:val="9"/>
    <w:semiHidden/>
    <w:qFormat/>
    <w:rsid w:val="00AE54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qFormat/>
    <w:rsid w:val="00AE54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a4">
    <w:name w:val="Title"/>
    <w:basedOn w:val="a0"/>
    <w:next w:val="a0"/>
    <w:link w:val="a5"/>
    <w:uiPriority w:val="10"/>
    <w:qFormat/>
    <w:rsid w:val="008F71B7"/>
    <w:rPr>
      <w:caps/>
      <w:color w:val="000000" w:themeColor="text1"/>
      <w:sz w:val="72"/>
      <w:szCs w:val="76"/>
    </w:rPr>
  </w:style>
  <w:style w:type="character" w:customStyle="1" w:styleId="a5">
    <w:name w:val="Заголовок Знак"/>
    <w:basedOn w:val="a1"/>
    <w:link w:val="a4"/>
    <w:uiPriority w:val="10"/>
    <w:rsid w:val="008F71B7"/>
    <w:rPr>
      <w:caps/>
      <w:color w:val="000000" w:themeColor="text1"/>
      <w:sz w:val="72"/>
      <w:szCs w:val="76"/>
    </w:rPr>
  </w:style>
  <w:style w:type="character" w:styleId="a6">
    <w:name w:val="Emphasis"/>
    <w:basedOn w:val="a1"/>
    <w:uiPriority w:val="11"/>
    <w:semiHidden/>
    <w:qFormat/>
    <w:rsid w:val="00E25A26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AD7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Date"/>
    <w:basedOn w:val="a0"/>
    <w:next w:val="a0"/>
    <w:link w:val="a8"/>
    <w:uiPriority w:val="99"/>
    <w:rsid w:val="00036450"/>
  </w:style>
  <w:style w:type="character" w:customStyle="1" w:styleId="a8">
    <w:name w:val="Дата Знак"/>
    <w:basedOn w:val="a1"/>
    <w:link w:val="a7"/>
    <w:uiPriority w:val="99"/>
    <w:rsid w:val="00036450"/>
    <w:rPr>
      <w:sz w:val="18"/>
      <w:szCs w:val="22"/>
    </w:rPr>
  </w:style>
  <w:style w:type="character" w:styleId="a9">
    <w:name w:val="Hyperlink"/>
    <w:basedOn w:val="a1"/>
    <w:uiPriority w:val="99"/>
    <w:rsid w:val="00E93B74"/>
    <w:rPr>
      <w:color w:val="C45911" w:themeColor="accent2" w:themeShade="BF"/>
      <w:u w:val="single"/>
    </w:rPr>
  </w:style>
  <w:style w:type="character" w:customStyle="1" w:styleId="11">
    <w:name w:val="Неразрешенное упоминание1"/>
    <w:basedOn w:val="a1"/>
    <w:uiPriority w:val="99"/>
    <w:semiHidden/>
    <w:rsid w:val="004813B3"/>
    <w:rPr>
      <w:color w:val="605E5C"/>
      <w:shd w:val="clear" w:color="auto" w:fill="E1DFDD"/>
    </w:rPr>
  </w:style>
  <w:style w:type="paragraph" w:styleId="aa">
    <w:name w:val="header"/>
    <w:basedOn w:val="a0"/>
    <w:link w:val="ab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0C45FF"/>
    <w:rPr>
      <w:sz w:val="22"/>
      <w:szCs w:val="22"/>
    </w:rPr>
  </w:style>
  <w:style w:type="paragraph" w:styleId="ac">
    <w:name w:val="footer"/>
    <w:basedOn w:val="a0"/>
    <w:link w:val="ad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0C45FF"/>
    <w:rPr>
      <w:sz w:val="22"/>
      <w:szCs w:val="22"/>
    </w:rPr>
  </w:style>
  <w:style w:type="table" w:styleId="ae">
    <w:name w:val="Table Grid"/>
    <w:basedOn w:val="a2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1"/>
    <w:uiPriority w:val="99"/>
    <w:semiHidden/>
    <w:rsid w:val="001B2ABD"/>
    <w:rPr>
      <w:color w:val="808080"/>
    </w:rPr>
  </w:style>
  <w:style w:type="paragraph" w:styleId="af0">
    <w:name w:val="Subtitle"/>
    <w:basedOn w:val="a0"/>
    <w:next w:val="a0"/>
    <w:link w:val="af1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f1">
    <w:name w:val="Подзаголовок Знак"/>
    <w:basedOn w:val="a1"/>
    <w:link w:val="af0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30">
    <w:name w:val="Заголовок 3 Знак"/>
    <w:basedOn w:val="a1"/>
    <w:link w:val="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a">
    <w:name w:val="List Bullet"/>
    <w:basedOn w:val="a0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af2">
    <w:name w:val="Серый текст"/>
    <w:basedOn w:val="a1"/>
    <w:uiPriority w:val="4"/>
    <w:semiHidden/>
    <w:qFormat/>
    <w:rsid w:val="000629D5"/>
    <w:rPr>
      <w:color w:val="808080" w:themeColor="background1" w:themeShade="80"/>
    </w:rPr>
  </w:style>
  <w:style w:type="paragraph" w:customStyle="1" w:styleId="af3">
    <w:name w:val="Адрес"/>
    <w:basedOn w:val="a0"/>
    <w:qFormat/>
    <w:rsid w:val="00B74F2A"/>
    <w:pPr>
      <w:spacing w:after="360"/>
      <w:contextualSpacing/>
    </w:pPr>
  </w:style>
  <w:style w:type="paragraph" w:customStyle="1" w:styleId="af4">
    <w:name w:val="Сведения о контакте"/>
    <w:basedOn w:val="a0"/>
    <w:qFormat/>
    <w:rsid w:val="000629D5"/>
    <w:pPr>
      <w:contextualSpacing/>
    </w:pPr>
  </w:style>
  <w:style w:type="paragraph" w:styleId="af5">
    <w:name w:val="No Spacing"/>
    <w:uiPriority w:val="1"/>
    <w:qFormat/>
    <w:rsid w:val="000629D5"/>
    <w:rPr>
      <w:sz w:val="22"/>
      <w:szCs w:val="22"/>
    </w:rPr>
  </w:style>
  <w:style w:type="paragraph" w:styleId="af6">
    <w:name w:val="List Paragraph"/>
    <w:basedOn w:val="a0"/>
    <w:uiPriority w:val="34"/>
    <w:qFormat/>
    <w:rsid w:val="00B93169"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semiHidden/>
    <w:rsid w:val="00AE546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2"/>
    </w:rPr>
  </w:style>
  <w:style w:type="character" w:customStyle="1" w:styleId="50">
    <w:name w:val="Заголовок 5 Знак"/>
    <w:basedOn w:val="a1"/>
    <w:link w:val="5"/>
    <w:uiPriority w:val="9"/>
    <w:semiHidden/>
    <w:rsid w:val="00AE546B"/>
    <w:rPr>
      <w:rFonts w:asciiTheme="majorHAnsi" w:eastAsiaTheme="majorEastAsia" w:hAnsiTheme="majorHAnsi" w:cstheme="majorBidi"/>
      <w:color w:val="2F5496" w:themeColor="accent1" w:themeShade="BF"/>
      <w:sz w:val="20"/>
      <w:szCs w:val="22"/>
    </w:rPr>
  </w:style>
  <w:style w:type="table" w:customStyle="1" w:styleId="12">
    <w:name w:val="Сетка таблицы1"/>
    <w:basedOn w:val="a2"/>
    <w:next w:val="ae"/>
    <w:uiPriority w:val="39"/>
    <w:rsid w:val="00067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1"/>
    <w:uiPriority w:val="22"/>
    <w:qFormat/>
    <w:rsid w:val="00567DDC"/>
    <w:rPr>
      <w:b/>
      <w:bCs/>
    </w:rPr>
  </w:style>
  <w:style w:type="table" w:customStyle="1" w:styleId="31">
    <w:name w:val="Сетка таблицы3"/>
    <w:basedOn w:val="a2"/>
    <w:next w:val="ae"/>
    <w:uiPriority w:val="59"/>
    <w:rsid w:val="00093CC0"/>
    <w:rPr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0"/>
    <w:uiPriority w:val="1"/>
    <w:qFormat/>
    <w:rsid w:val="00093CC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093CC0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cqh.kz/itogi-akkreditaczi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forms/d/e/1FAIpQLSebmYhvBrLkp6PVZmSm77letAU3u-jHklSkuefEza9_hx_H6Q/viewform?usp=sf_link" TargetMode="External"/><Relationship Id="rId5" Type="http://schemas.openxmlformats.org/officeDocument/2006/relationships/styles" Target="styles.xml"/><Relationship Id="rId10" Type="http://schemas.openxmlformats.org/officeDocument/2006/relationships/hyperlink" Target="https://us02web.zoom.us/j/83925076930?pwd=NFVPYlNOWk4vK1JIOFk1OHoxR3ROZ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zez\AppData\Local\Microsoft\Office\16.0\DTS\ru-RU%7b74994CB1-F57B-48E7-8E34-1B813B511A4F%7d\%7b97A10782-94B6-4E22-B1C0-61F378D81956%7dtf88924273_win32.dotx" TargetMode="External"/></Relationships>
</file>

<file path=word/theme/theme1.xml><?xml version="1.0" encoding="utf-8"?>
<a:theme xmlns:a="http://schemas.openxmlformats.org/drawingml/2006/main" name="Office Them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C:\Users\Gazez\AppData\Local\Microsoft\Office\16.0\DTS\ru-RU{74994CB1-F57B-48E7-8E34-1B813B511A4F}\{97A10782-94B6-4E22-B1C0-61F378D81956}tf88924273_win32.dotx</Template>
  <TotalTime>0</TotalTime>
  <Pages>4</Pages>
  <Words>1371</Words>
  <Characters>7817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2023-01-16T08:26:00Z</dcterms:created>
  <dcterms:modified xsi:type="dcterms:W3CDTF">2023-08-02T04:24:00Z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